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7A" w:rsidRDefault="00035EBB" w:rsidP="00854B9C">
      <w:pPr>
        <w:bidi/>
        <w:jc w:val="center"/>
        <w:rPr>
          <w:rFonts w:cs="B Zar"/>
          <w:sz w:val="24"/>
          <w:szCs w:val="24"/>
          <w:rtl/>
          <w:lang w:bidi="fa-IR"/>
        </w:rPr>
      </w:pPr>
      <w:r w:rsidRPr="00035EBB">
        <w:rPr>
          <w:rFonts w:cs="B Zar"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 wp14:anchorId="6B021E5A" wp14:editId="4B5341A1">
            <wp:simplePos x="0" y="0"/>
            <wp:positionH relativeFrom="column">
              <wp:posOffset>5686425</wp:posOffset>
            </wp:positionH>
            <wp:positionV relativeFrom="paragraph">
              <wp:posOffset>6350</wp:posOffset>
            </wp:positionV>
            <wp:extent cx="800100" cy="885825"/>
            <wp:effectExtent l="0" t="0" r="0" b="9525"/>
            <wp:wrapNone/>
            <wp:docPr id="1" name="Picture 1" descr="C:\Users\Mogharari\Downloads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gharari\Downloads\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EE8" w:rsidRPr="00DA2652">
        <w:rPr>
          <w:rFonts w:cs="B Zar" w:hint="cs"/>
          <w:sz w:val="24"/>
          <w:szCs w:val="24"/>
          <w:rtl/>
          <w:lang w:bidi="fa-IR"/>
        </w:rPr>
        <w:t>بسمه تعالی</w:t>
      </w:r>
      <w:r w:rsidR="002F06C0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2F06C0" w:rsidRDefault="002F06C0" w:rsidP="00F35569">
      <w:pPr>
        <w:bidi/>
        <w:spacing w:after="0" w:line="240" w:lineRule="auto"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             </w:t>
      </w:r>
      <w:r w:rsidRPr="00F35569">
        <w:rPr>
          <w:rFonts w:cs="B Zar" w:hint="cs"/>
          <w:sz w:val="24"/>
          <w:szCs w:val="24"/>
          <w:rtl/>
          <w:lang w:bidi="fa-IR"/>
        </w:rPr>
        <w:t>تاریخ</w:t>
      </w:r>
      <w:r>
        <w:rPr>
          <w:rFonts w:cs="B Zar" w:hint="cs"/>
          <w:sz w:val="24"/>
          <w:szCs w:val="24"/>
          <w:rtl/>
          <w:lang w:bidi="fa-IR"/>
        </w:rPr>
        <w:t xml:space="preserve"> : </w:t>
      </w:r>
      <w:r w:rsidR="00F35569">
        <w:rPr>
          <w:rFonts w:cs="B Zar" w:hint="cs"/>
          <w:sz w:val="24"/>
          <w:szCs w:val="24"/>
          <w:rtl/>
          <w:lang w:bidi="fa-IR"/>
        </w:rPr>
        <w:t>.....................</w:t>
      </w:r>
    </w:p>
    <w:p w:rsidR="00F35569" w:rsidRDefault="00F35569" w:rsidP="00F35569">
      <w:pPr>
        <w:bidi/>
        <w:spacing w:after="0" w:line="240" w:lineRule="auto"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     </w:t>
      </w:r>
      <w:r w:rsidR="007B148F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 xml:space="preserve">     شماره : ..................  </w:t>
      </w:r>
    </w:p>
    <w:p w:rsidR="00F35569" w:rsidRDefault="00F35569" w:rsidP="00035EBB">
      <w:pPr>
        <w:bidi/>
        <w:spacing w:after="120" w:line="240" w:lineRule="auto"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  </w:t>
      </w:r>
      <w:r w:rsidR="007B148F">
        <w:rPr>
          <w:rFonts w:cs="B Zar" w:hint="cs"/>
          <w:sz w:val="24"/>
          <w:szCs w:val="24"/>
          <w:rtl/>
          <w:lang w:bidi="fa-IR"/>
        </w:rPr>
        <w:t xml:space="preserve">  </w:t>
      </w:r>
      <w:r>
        <w:rPr>
          <w:rFonts w:cs="B Zar" w:hint="cs"/>
          <w:sz w:val="24"/>
          <w:szCs w:val="24"/>
          <w:rtl/>
          <w:lang w:bidi="fa-IR"/>
        </w:rPr>
        <w:t xml:space="preserve">  </w:t>
      </w:r>
      <w:r w:rsidR="007B148F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 xml:space="preserve">     پیوست : ..................</w:t>
      </w:r>
    </w:p>
    <w:p w:rsidR="00035EBB" w:rsidRDefault="00035EBB" w:rsidP="00035EBB">
      <w:pPr>
        <w:bidi/>
        <w:spacing w:after="120" w:line="240" w:lineRule="auto"/>
        <w:jc w:val="center"/>
        <w:rPr>
          <w:rFonts w:cs="B Zar"/>
          <w:sz w:val="24"/>
          <w:szCs w:val="24"/>
          <w:rtl/>
          <w:lang w:bidi="fa-IR"/>
        </w:rPr>
      </w:pPr>
    </w:p>
    <w:p w:rsidR="00F35569" w:rsidRPr="00F35569" w:rsidRDefault="00F35569" w:rsidP="003654C4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F35569">
        <w:rPr>
          <w:rFonts w:cs="B Zar" w:hint="cs"/>
          <w:b/>
          <w:bCs/>
          <w:sz w:val="24"/>
          <w:szCs w:val="24"/>
          <w:rtl/>
          <w:lang w:bidi="fa-IR"/>
        </w:rPr>
        <w:t xml:space="preserve">قرارداد </w:t>
      </w:r>
      <w:r w:rsidR="003654C4">
        <w:rPr>
          <w:rFonts w:cs="B Zar" w:hint="cs"/>
          <w:b/>
          <w:bCs/>
          <w:sz w:val="24"/>
          <w:szCs w:val="24"/>
          <w:rtl/>
          <w:lang w:bidi="fa-IR"/>
        </w:rPr>
        <w:t xml:space="preserve">استفاده از </w:t>
      </w:r>
      <w:r w:rsidR="005134B2">
        <w:rPr>
          <w:rFonts w:cs="B Zar" w:hint="cs"/>
          <w:b/>
          <w:bCs/>
          <w:sz w:val="24"/>
          <w:szCs w:val="24"/>
          <w:rtl/>
          <w:lang w:bidi="fa-IR"/>
        </w:rPr>
        <w:t>فرصت مطالعاتی</w:t>
      </w:r>
      <w:r w:rsidR="00C453B7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3654C4">
        <w:rPr>
          <w:rFonts w:cs="B Zar" w:hint="cs"/>
          <w:b/>
          <w:bCs/>
          <w:sz w:val="24"/>
          <w:szCs w:val="24"/>
          <w:rtl/>
          <w:lang w:bidi="fa-IR"/>
        </w:rPr>
        <w:t>در صنعت و جامعه</w:t>
      </w:r>
    </w:p>
    <w:p w:rsidR="00C414BB" w:rsidRDefault="00C414BB" w:rsidP="00F35569">
      <w:pPr>
        <w:bidi/>
        <w:spacing w:line="276" w:lineRule="auto"/>
        <w:ind w:firstLine="72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A73AB9" w:rsidRPr="007F5481" w:rsidRDefault="00C414BB" w:rsidP="00F22460">
      <w:pPr>
        <w:bidi/>
        <w:spacing w:line="240" w:lineRule="auto"/>
        <w:jc w:val="both"/>
        <w:rPr>
          <w:rFonts w:cs="B Zar"/>
          <w:sz w:val="27"/>
          <w:szCs w:val="27"/>
          <w:rtl/>
          <w:lang w:bidi="fa-IR"/>
        </w:rPr>
      </w:pPr>
      <w:r w:rsidRPr="007F5481">
        <w:rPr>
          <w:rFonts w:cs="B Zar" w:hint="cs"/>
          <w:sz w:val="27"/>
          <w:szCs w:val="27"/>
          <w:rtl/>
          <w:lang w:bidi="fa-IR"/>
        </w:rPr>
        <w:t xml:space="preserve">این قرارداد </w:t>
      </w:r>
      <w:r w:rsidR="001C4486" w:rsidRPr="007F5481">
        <w:rPr>
          <w:rFonts w:cs="B Zar" w:hint="cs"/>
          <w:sz w:val="27"/>
          <w:szCs w:val="27"/>
          <w:rtl/>
          <w:lang w:bidi="fa-IR"/>
        </w:rPr>
        <w:t>ما</w:t>
      </w:r>
      <w:r w:rsidRPr="007F5481">
        <w:rPr>
          <w:rFonts w:cs="B Zar" w:hint="cs"/>
          <w:sz w:val="27"/>
          <w:szCs w:val="27"/>
          <w:rtl/>
          <w:lang w:bidi="fa-IR"/>
        </w:rPr>
        <w:t xml:space="preserve">بین </w:t>
      </w:r>
      <w:r w:rsidR="0049320E">
        <w:rPr>
          <w:rFonts w:cs="B Zar" w:hint="cs"/>
          <w:sz w:val="27"/>
          <w:szCs w:val="27"/>
          <w:rtl/>
          <w:lang w:bidi="fa-IR"/>
        </w:rPr>
        <w:t xml:space="preserve">رییس </w:t>
      </w:r>
      <w:r w:rsidRPr="007F5481">
        <w:rPr>
          <w:rFonts w:cs="B Zar" w:hint="cs"/>
          <w:sz w:val="27"/>
          <w:szCs w:val="27"/>
          <w:rtl/>
          <w:lang w:bidi="fa-IR"/>
        </w:rPr>
        <w:t xml:space="preserve">دانشگاه بناب به نمایندگی آقای </w:t>
      </w:r>
      <w:r w:rsidR="008C61E9" w:rsidRPr="00B73A79">
        <w:rPr>
          <w:rFonts w:cs="B Zar" w:hint="cs"/>
          <w:b/>
          <w:bCs/>
          <w:sz w:val="24"/>
          <w:szCs w:val="24"/>
          <w:rtl/>
          <w:lang w:bidi="fa-IR"/>
        </w:rPr>
        <w:t xml:space="preserve">دکتر </w:t>
      </w:r>
      <w:r w:rsidR="008B0CB4" w:rsidRPr="00B73A79">
        <w:rPr>
          <w:rFonts w:cs="B Zar" w:hint="cs"/>
          <w:b/>
          <w:bCs/>
          <w:sz w:val="24"/>
          <w:szCs w:val="24"/>
          <w:rtl/>
          <w:lang w:bidi="fa-IR"/>
        </w:rPr>
        <w:t>مجتبی عباسیان</w:t>
      </w:r>
      <w:r w:rsidRPr="007F5481">
        <w:rPr>
          <w:rFonts w:cs="B Zar" w:hint="cs"/>
          <w:sz w:val="27"/>
          <w:szCs w:val="27"/>
          <w:rtl/>
          <w:lang w:bidi="fa-IR"/>
        </w:rPr>
        <w:t xml:space="preserve"> </w:t>
      </w:r>
      <w:r w:rsidR="007C42A6">
        <w:rPr>
          <w:rFonts w:cs="B Zar" w:hint="cs"/>
          <w:sz w:val="27"/>
          <w:szCs w:val="27"/>
          <w:rtl/>
          <w:lang w:bidi="fa-IR"/>
        </w:rPr>
        <w:t xml:space="preserve">به شماره ملی </w:t>
      </w:r>
      <w:r w:rsidR="00565328">
        <w:rPr>
          <w:rFonts w:cs="B Zar" w:hint="cs"/>
          <w:sz w:val="27"/>
          <w:szCs w:val="27"/>
          <w:rtl/>
          <w:lang w:bidi="fa-IR"/>
        </w:rPr>
        <w:t>1688853359</w:t>
      </w:r>
      <w:r w:rsidRPr="007F5481">
        <w:rPr>
          <w:rFonts w:cs="B Zar" w:hint="cs"/>
          <w:sz w:val="27"/>
          <w:szCs w:val="27"/>
          <w:rtl/>
          <w:lang w:bidi="fa-IR"/>
        </w:rPr>
        <w:t xml:space="preserve"> در این قرارداد </w:t>
      </w:r>
      <w:r w:rsidR="003B2C84" w:rsidRPr="00B73A79">
        <w:rPr>
          <w:rFonts w:cs="B Zar" w:hint="cs"/>
          <w:sz w:val="27"/>
          <w:szCs w:val="27"/>
          <w:u w:val="single"/>
          <w:rtl/>
          <w:lang w:bidi="fa-IR"/>
        </w:rPr>
        <w:t>موسسه</w:t>
      </w:r>
      <w:r w:rsidRPr="007F5481">
        <w:rPr>
          <w:rFonts w:cs="B Zar" w:hint="cs"/>
          <w:sz w:val="27"/>
          <w:szCs w:val="27"/>
          <w:rtl/>
          <w:lang w:bidi="fa-IR"/>
        </w:rPr>
        <w:t xml:space="preserve"> نامیده میشود از یک طرف و </w:t>
      </w:r>
      <w:r w:rsidR="00F22460">
        <w:rPr>
          <w:rFonts w:cs="B Zar" w:hint="cs"/>
          <w:b/>
          <w:bCs/>
          <w:sz w:val="24"/>
          <w:szCs w:val="24"/>
          <w:rtl/>
          <w:lang w:bidi="fa-IR"/>
        </w:rPr>
        <w:t>....................</w:t>
      </w:r>
      <w:r w:rsidR="008B0CB4">
        <w:rPr>
          <w:rFonts w:cs="B Zar" w:hint="cs"/>
          <w:sz w:val="27"/>
          <w:szCs w:val="27"/>
          <w:rtl/>
          <w:lang w:bidi="fa-IR"/>
        </w:rPr>
        <w:t xml:space="preserve"> </w:t>
      </w:r>
      <w:r w:rsidR="007C42A6">
        <w:rPr>
          <w:rFonts w:cs="B Zar" w:hint="cs"/>
          <w:sz w:val="27"/>
          <w:szCs w:val="27"/>
          <w:rtl/>
          <w:lang w:bidi="fa-IR"/>
        </w:rPr>
        <w:t>به شماره ثبت</w:t>
      </w:r>
      <w:r w:rsidRPr="007F5481">
        <w:rPr>
          <w:rFonts w:cs="B Zar" w:hint="cs"/>
          <w:sz w:val="27"/>
          <w:szCs w:val="27"/>
          <w:rtl/>
          <w:lang w:bidi="fa-IR"/>
        </w:rPr>
        <w:t xml:space="preserve"> </w:t>
      </w:r>
      <w:r w:rsidR="00F22460">
        <w:rPr>
          <w:rFonts w:cs="B Zar" w:hint="cs"/>
          <w:sz w:val="27"/>
          <w:szCs w:val="27"/>
          <w:rtl/>
          <w:lang w:bidi="fa-IR"/>
        </w:rPr>
        <w:t>........</w:t>
      </w:r>
      <w:r w:rsidRPr="007F5481">
        <w:rPr>
          <w:rFonts w:cs="B Zar" w:hint="cs"/>
          <w:sz w:val="27"/>
          <w:szCs w:val="27"/>
          <w:rtl/>
          <w:lang w:bidi="fa-IR"/>
        </w:rPr>
        <w:t xml:space="preserve"> و </w:t>
      </w:r>
      <w:r w:rsidR="0093058B">
        <w:rPr>
          <w:rFonts w:cs="B Zar" w:hint="cs"/>
          <w:sz w:val="27"/>
          <w:szCs w:val="27"/>
          <w:rtl/>
          <w:lang w:bidi="fa-IR"/>
        </w:rPr>
        <w:t xml:space="preserve">به آدرس </w:t>
      </w:r>
      <w:r w:rsidR="00F22460">
        <w:rPr>
          <w:rFonts w:cs="B Zar" w:hint="cs"/>
          <w:sz w:val="27"/>
          <w:szCs w:val="27"/>
          <w:rtl/>
          <w:lang w:bidi="fa-IR"/>
        </w:rPr>
        <w:t>...............</w:t>
      </w:r>
      <w:r w:rsidR="005134B2">
        <w:rPr>
          <w:rFonts w:cs="B Zar" w:hint="cs"/>
          <w:sz w:val="27"/>
          <w:szCs w:val="27"/>
          <w:rtl/>
          <w:lang w:bidi="fa-IR"/>
        </w:rPr>
        <w:t xml:space="preserve">از طرف دیگر که در این قرارداد، </w:t>
      </w:r>
      <w:r w:rsidR="005134B2" w:rsidRPr="00B73A79">
        <w:rPr>
          <w:rFonts w:cs="B Zar" w:hint="cs"/>
          <w:sz w:val="27"/>
          <w:szCs w:val="27"/>
          <w:u w:val="single"/>
          <w:rtl/>
          <w:lang w:bidi="fa-IR"/>
        </w:rPr>
        <w:t>واحد عملیاتی</w:t>
      </w:r>
      <w:r w:rsidR="005134B2">
        <w:rPr>
          <w:rFonts w:cs="B Zar" w:hint="cs"/>
          <w:sz w:val="27"/>
          <w:szCs w:val="27"/>
          <w:rtl/>
          <w:lang w:bidi="fa-IR"/>
        </w:rPr>
        <w:t xml:space="preserve"> </w:t>
      </w:r>
      <w:r w:rsidRPr="007F5481">
        <w:rPr>
          <w:rFonts w:cs="B Zar" w:hint="cs"/>
          <w:sz w:val="27"/>
          <w:szCs w:val="27"/>
          <w:rtl/>
          <w:lang w:bidi="fa-IR"/>
        </w:rPr>
        <w:t>نامیده میشود، طبق شرایط زیر منع</w:t>
      </w:r>
      <w:r w:rsidR="007C42A6">
        <w:rPr>
          <w:rFonts w:cs="B Zar" w:hint="cs"/>
          <w:sz w:val="27"/>
          <w:szCs w:val="27"/>
          <w:rtl/>
          <w:lang w:bidi="fa-IR"/>
        </w:rPr>
        <w:t xml:space="preserve">قد و طرفین ملزم به اجرای مفاد </w:t>
      </w:r>
      <w:r w:rsidRPr="007F5481">
        <w:rPr>
          <w:rFonts w:cs="B Zar" w:hint="cs"/>
          <w:sz w:val="27"/>
          <w:szCs w:val="27"/>
          <w:rtl/>
          <w:lang w:bidi="fa-IR"/>
        </w:rPr>
        <w:t>آن هستند.</w:t>
      </w:r>
    </w:p>
    <w:p w:rsidR="00C414BB" w:rsidRPr="00D15C69" w:rsidRDefault="009A6CFE" w:rsidP="00335C21">
      <w:pPr>
        <w:bidi/>
        <w:spacing w:after="0" w:line="276" w:lineRule="auto"/>
        <w:jc w:val="both"/>
        <w:rPr>
          <w:rFonts w:cs="B Zar"/>
          <w:b/>
          <w:bCs/>
          <w:sz w:val="23"/>
          <w:szCs w:val="23"/>
          <w:rtl/>
          <w:lang w:bidi="fa-IR"/>
        </w:rPr>
      </w:pPr>
      <w:r w:rsidRPr="00D15C69">
        <w:rPr>
          <w:rFonts w:cs="B Zar" w:hint="cs"/>
          <w:b/>
          <w:bCs/>
          <w:sz w:val="23"/>
          <w:szCs w:val="23"/>
          <w:rtl/>
          <w:lang w:bidi="fa-IR"/>
        </w:rPr>
        <w:t>ماده 1؛ موضوع قرارداد :</w:t>
      </w:r>
    </w:p>
    <w:p w:rsidR="008C7A1F" w:rsidRPr="007F5481" w:rsidRDefault="005134B2" w:rsidP="0048054E">
      <w:pPr>
        <w:bidi/>
        <w:spacing w:line="240" w:lineRule="auto"/>
        <w:ind w:firstLine="361"/>
        <w:jc w:val="both"/>
        <w:rPr>
          <w:rFonts w:cs="B Zar"/>
          <w:sz w:val="27"/>
          <w:szCs w:val="27"/>
          <w:rtl/>
          <w:lang w:bidi="fa-IR"/>
        </w:rPr>
      </w:pPr>
      <w:r>
        <w:rPr>
          <w:rFonts w:cs="B Zar" w:hint="cs"/>
          <w:sz w:val="27"/>
          <w:szCs w:val="27"/>
          <w:rtl/>
          <w:lang w:bidi="fa-IR"/>
        </w:rPr>
        <w:t>همکار</w:t>
      </w:r>
      <w:r w:rsidR="008B0CB4">
        <w:rPr>
          <w:rFonts w:cs="B Zar" w:hint="cs"/>
          <w:sz w:val="27"/>
          <w:szCs w:val="27"/>
          <w:rtl/>
          <w:lang w:bidi="fa-IR"/>
        </w:rPr>
        <w:t xml:space="preserve">ی تحقیقاتی </w:t>
      </w:r>
      <w:r w:rsidR="008D0513">
        <w:rPr>
          <w:rFonts w:cs="B Zar" w:hint="cs"/>
          <w:sz w:val="27"/>
          <w:szCs w:val="27"/>
          <w:rtl/>
          <w:lang w:bidi="fa-IR"/>
        </w:rPr>
        <w:t>پاره</w:t>
      </w:r>
      <w:r w:rsidR="008B0CB4">
        <w:rPr>
          <w:rFonts w:cs="B Zar" w:hint="cs"/>
          <w:sz w:val="27"/>
          <w:szCs w:val="27"/>
          <w:rtl/>
          <w:lang w:bidi="fa-IR"/>
        </w:rPr>
        <w:t xml:space="preserve"> وقت</w:t>
      </w:r>
      <w:r w:rsidR="00813D54">
        <w:rPr>
          <w:rFonts w:cs="B Zar" w:hint="cs"/>
          <w:sz w:val="27"/>
          <w:szCs w:val="27"/>
          <w:rtl/>
          <w:lang w:bidi="fa-IR"/>
        </w:rPr>
        <w:t>/تمام وقت</w:t>
      </w:r>
      <w:r w:rsidR="008B0CB4">
        <w:rPr>
          <w:rFonts w:cs="B Zar" w:hint="cs"/>
          <w:sz w:val="27"/>
          <w:szCs w:val="27"/>
          <w:rtl/>
          <w:lang w:bidi="fa-IR"/>
        </w:rPr>
        <w:t xml:space="preserve"> </w:t>
      </w:r>
      <w:r w:rsidR="00D15C69">
        <w:rPr>
          <w:rFonts w:cs="B Zar" w:hint="cs"/>
          <w:sz w:val="27"/>
          <w:szCs w:val="27"/>
          <w:rtl/>
          <w:lang w:bidi="fa-IR"/>
        </w:rPr>
        <w:t xml:space="preserve">واحد عملیاتی </w:t>
      </w:r>
      <w:r w:rsidR="008B0CB4">
        <w:rPr>
          <w:rFonts w:cs="B Zar" w:hint="cs"/>
          <w:sz w:val="27"/>
          <w:szCs w:val="27"/>
          <w:rtl/>
          <w:lang w:bidi="fa-IR"/>
        </w:rPr>
        <w:t xml:space="preserve">با دکتر </w:t>
      </w:r>
      <w:r w:rsidR="00F22460">
        <w:rPr>
          <w:rFonts w:cs="B Zar" w:hint="cs"/>
          <w:b/>
          <w:bCs/>
          <w:sz w:val="24"/>
          <w:szCs w:val="24"/>
          <w:rtl/>
          <w:lang w:bidi="fa-IR"/>
        </w:rPr>
        <w:t>....................</w:t>
      </w:r>
      <w:r w:rsidR="00B743A4">
        <w:rPr>
          <w:rFonts w:cs="B Zar" w:hint="cs"/>
          <w:b/>
          <w:bCs/>
          <w:sz w:val="27"/>
          <w:szCs w:val="27"/>
          <w:rtl/>
          <w:lang w:bidi="fa-IR"/>
        </w:rPr>
        <w:t xml:space="preserve"> </w:t>
      </w:r>
      <w:r w:rsidR="00565328">
        <w:rPr>
          <w:rFonts w:cs="B Zar" w:hint="cs"/>
          <w:sz w:val="27"/>
          <w:szCs w:val="27"/>
          <w:rtl/>
          <w:lang w:bidi="fa-IR"/>
        </w:rPr>
        <w:t>(</w:t>
      </w:r>
      <w:r w:rsidR="00BD4944">
        <w:rPr>
          <w:rFonts w:cs="B Zar" w:hint="cs"/>
          <w:sz w:val="27"/>
          <w:szCs w:val="27"/>
          <w:rtl/>
          <w:lang w:bidi="fa-IR"/>
        </w:rPr>
        <w:t>مجری)</w:t>
      </w:r>
      <w:r w:rsidR="00565328">
        <w:rPr>
          <w:rFonts w:cs="B Zar" w:hint="cs"/>
          <w:sz w:val="27"/>
          <w:szCs w:val="27"/>
          <w:rtl/>
          <w:lang w:bidi="fa-IR"/>
        </w:rPr>
        <w:t xml:space="preserve"> به عنوان نماینده موسسه</w:t>
      </w:r>
      <w:r w:rsidR="008D0513">
        <w:rPr>
          <w:rFonts w:cs="B Zar" w:hint="cs"/>
          <w:sz w:val="27"/>
          <w:szCs w:val="27"/>
          <w:rtl/>
          <w:lang w:bidi="fa-IR"/>
        </w:rPr>
        <w:t xml:space="preserve"> در طول دور</w:t>
      </w:r>
      <w:r w:rsidR="00040D75">
        <w:rPr>
          <w:rFonts w:cs="B Zar" w:hint="cs"/>
          <w:sz w:val="27"/>
          <w:szCs w:val="27"/>
          <w:rtl/>
          <w:lang w:bidi="fa-IR"/>
        </w:rPr>
        <w:t xml:space="preserve">ه فرصت مطالعاتی با واحد عملیاتی در خصوص </w:t>
      </w:r>
      <w:r w:rsidR="0048054E">
        <w:rPr>
          <w:rFonts w:cs="B Zar" w:hint="cs"/>
          <w:sz w:val="27"/>
          <w:szCs w:val="27"/>
          <w:rtl/>
          <w:lang w:bidi="fa-IR"/>
        </w:rPr>
        <w:t>طرح</w:t>
      </w:r>
      <w:bookmarkStart w:id="0" w:name="_GoBack"/>
      <w:bookmarkEnd w:id="0"/>
      <w:r w:rsidR="00040D75">
        <w:rPr>
          <w:rFonts w:cs="B Zar" w:hint="cs"/>
          <w:sz w:val="27"/>
          <w:szCs w:val="27"/>
          <w:rtl/>
          <w:lang w:bidi="fa-IR"/>
        </w:rPr>
        <w:t xml:space="preserve"> ".................................................................................."</w:t>
      </w:r>
    </w:p>
    <w:p w:rsidR="009A6CFE" w:rsidRPr="00B14655" w:rsidRDefault="009A6CFE" w:rsidP="00335C21">
      <w:pPr>
        <w:bidi/>
        <w:spacing w:after="0" w:line="276" w:lineRule="auto"/>
        <w:jc w:val="both"/>
        <w:rPr>
          <w:rFonts w:cs="B Zar"/>
          <w:b/>
          <w:bCs/>
          <w:sz w:val="23"/>
          <w:szCs w:val="23"/>
          <w:rtl/>
          <w:lang w:bidi="fa-IR"/>
        </w:rPr>
      </w:pPr>
      <w:r w:rsidRPr="00B14655">
        <w:rPr>
          <w:rFonts w:cs="B Zar" w:hint="cs"/>
          <w:b/>
          <w:bCs/>
          <w:sz w:val="23"/>
          <w:szCs w:val="23"/>
          <w:rtl/>
          <w:lang w:bidi="fa-IR"/>
        </w:rPr>
        <w:t>ماده 2؛ مدت قرارداد :</w:t>
      </w:r>
    </w:p>
    <w:p w:rsidR="009A6CFE" w:rsidRPr="007F5481" w:rsidRDefault="009A6CFE" w:rsidP="00F22460">
      <w:pPr>
        <w:bidi/>
        <w:spacing w:line="240" w:lineRule="auto"/>
        <w:ind w:firstLine="361"/>
        <w:jc w:val="both"/>
        <w:rPr>
          <w:rFonts w:cs="B Zar"/>
          <w:sz w:val="27"/>
          <w:szCs w:val="27"/>
          <w:rtl/>
          <w:lang w:bidi="fa-IR"/>
        </w:rPr>
      </w:pPr>
      <w:r w:rsidRPr="007F5481">
        <w:rPr>
          <w:rFonts w:cs="B Zar" w:hint="cs"/>
          <w:sz w:val="27"/>
          <w:szCs w:val="27"/>
          <w:rtl/>
          <w:lang w:bidi="fa-IR"/>
        </w:rPr>
        <w:t xml:space="preserve">مدت اجرای قرارداد به مدت </w:t>
      </w:r>
      <w:r w:rsidR="00F22460">
        <w:rPr>
          <w:rFonts w:cs="B Zar" w:hint="cs"/>
          <w:b/>
          <w:bCs/>
          <w:sz w:val="24"/>
          <w:szCs w:val="24"/>
          <w:rtl/>
          <w:lang w:bidi="fa-IR"/>
        </w:rPr>
        <w:t>......</w:t>
      </w:r>
      <w:r w:rsidRPr="00B73A79">
        <w:rPr>
          <w:rFonts w:cs="B Zar" w:hint="cs"/>
          <w:b/>
          <w:bCs/>
          <w:sz w:val="24"/>
          <w:szCs w:val="24"/>
          <w:rtl/>
          <w:lang w:bidi="fa-IR"/>
        </w:rPr>
        <w:t xml:space="preserve"> ماه</w:t>
      </w:r>
      <w:r w:rsidRPr="007F5481">
        <w:rPr>
          <w:rFonts w:cs="B Zar" w:hint="cs"/>
          <w:sz w:val="27"/>
          <w:szCs w:val="27"/>
          <w:rtl/>
          <w:lang w:bidi="fa-IR"/>
        </w:rPr>
        <w:t xml:space="preserve"> از تاریخ </w:t>
      </w:r>
      <w:r w:rsidR="00F22460">
        <w:rPr>
          <w:rFonts w:cs="B Zar" w:hint="cs"/>
          <w:sz w:val="27"/>
          <w:szCs w:val="27"/>
          <w:rtl/>
          <w:lang w:bidi="fa-IR"/>
        </w:rPr>
        <w:t>..</w:t>
      </w:r>
      <w:r w:rsidR="004C6136">
        <w:rPr>
          <w:rFonts w:cs="B Zar" w:hint="cs"/>
          <w:sz w:val="27"/>
          <w:szCs w:val="27"/>
          <w:rtl/>
          <w:lang w:bidi="fa-IR"/>
        </w:rPr>
        <w:t>/</w:t>
      </w:r>
      <w:r w:rsidR="00F22460">
        <w:rPr>
          <w:rFonts w:cs="B Zar" w:hint="cs"/>
          <w:sz w:val="27"/>
          <w:szCs w:val="27"/>
          <w:rtl/>
          <w:lang w:bidi="fa-IR"/>
        </w:rPr>
        <w:t>..</w:t>
      </w:r>
      <w:r w:rsidR="004C6136">
        <w:rPr>
          <w:rFonts w:cs="B Zar" w:hint="cs"/>
          <w:sz w:val="27"/>
          <w:szCs w:val="27"/>
          <w:rtl/>
          <w:lang w:bidi="fa-IR"/>
        </w:rPr>
        <w:t>/</w:t>
      </w:r>
      <w:r w:rsidR="005B781C">
        <w:rPr>
          <w:rFonts w:cs="B Zar" w:hint="cs"/>
          <w:sz w:val="27"/>
          <w:szCs w:val="27"/>
          <w:rtl/>
          <w:lang w:bidi="fa-IR"/>
        </w:rPr>
        <w:t>1401</w:t>
      </w:r>
      <w:r w:rsidRPr="007F5481">
        <w:rPr>
          <w:rFonts w:cs="B Zar" w:hint="cs"/>
          <w:sz w:val="27"/>
          <w:szCs w:val="27"/>
          <w:rtl/>
          <w:lang w:bidi="fa-IR"/>
        </w:rPr>
        <w:t xml:space="preserve"> می باشد.</w:t>
      </w:r>
    </w:p>
    <w:p w:rsidR="009A6CFE" w:rsidRPr="00B14655" w:rsidRDefault="004475B6" w:rsidP="00D26D48">
      <w:pPr>
        <w:bidi/>
        <w:spacing w:after="0" w:line="276" w:lineRule="auto"/>
        <w:jc w:val="both"/>
        <w:rPr>
          <w:rFonts w:cs="B Zar"/>
          <w:b/>
          <w:bCs/>
          <w:sz w:val="23"/>
          <w:szCs w:val="23"/>
          <w:rtl/>
          <w:lang w:bidi="fa-IR"/>
        </w:rPr>
      </w:pPr>
      <w:r w:rsidRPr="00B14655">
        <w:rPr>
          <w:rFonts w:cs="B Zar" w:hint="cs"/>
          <w:b/>
          <w:bCs/>
          <w:sz w:val="23"/>
          <w:szCs w:val="23"/>
          <w:rtl/>
          <w:lang w:bidi="fa-IR"/>
        </w:rPr>
        <w:t xml:space="preserve">ماده 3؛ مبلغ قرارداد و </w:t>
      </w:r>
      <w:r w:rsidR="00C91B6A" w:rsidRPr="00B14655">
        <w:rPr>
          <w:rFonts w:cs="B Zar" w:hint="cs"/>
          <w:b/>
          <w:bCs/>
          <w:sz w:val="23"/>
          <w:szCs w:val="23"/>
          <w:rtl/>
          <w:lang w:bidi="fa-IR"/>
        </w:rPr>
        <w:t>نحوه</w:t>
      </w:r>
      <w:r w:rsidRPr="00B14655">
        <w:rPr>
          <w:rFonts w:cs="B Zar" w:hint="cs"/>
          <w:b/>
          <w:bCs/>
          <w:sz w:val="23"/>
          <w:szCs w:val="23"/>
          <w:rtl/>
          <w:lang w:bidi="fa-IR"/>
        </w:rPr>
        <w:t xml:space="preserve"> پرداخت :</w:t>
      </w:r>
    </w:p>
    <w:p w:rsidR="004475B6" w:rsidRPr="007F5481" w:rsidRDefault="004475B6" w:rsidP="00F22460">
      <w:pPr>
        <w:bidi/>
        <w:spacing w:after="0" w:line="240" w:lineRule="auto"/>
        <w:ind w:firstLine="361"/>
        <w:jc w:val="both"/>
        <w:rPr>
          <w:rFonts w:cs="B Zar"/>
          <w:sz w:val="27"/>
          <w:szCs w:val="27"/>
          <w:rtl/>
          <w:lang w:bidi="fa-IR"/>
        </w:rPr>
      </w:pPr>
      <w:r w:rsidRPr="007F5481">
        <w:rPr>
          <w:rFonts w:cs="B Zar" w:hint="cs"/>
          <w:sz w:val="27"/>
          <w:szCs w:val="27"/>
          <w:rtl/>
          <w:lang w:bidi="fa-IR"/>
        </w:rPr>
        <w:t xml:space="preserve">3-1 کل هزینه اجرای </w:t>
      </w:r>
      <w:r w:rsidR="003B2C84">
        <w:rPr>
          <w:rFonts w:cs="B Zar" w:hint="cs"/>
          <w:sz w:val="27"/>
          <w:szCs w:val="27"/>
          <w:rtl/>
          <w:lang w:bidi="fa-IR"/>
        </w:rPr>
        <w:t>موضوع قرارداد</w:t>
      </w:r>
      <w:r w:rsidRPr="007F5481">
        <w:rPr>
          <w:rFonts w:cs="B Zar" w:hint="cs"/>
          <w:sz w:val="27"/>
          <w:szCs w:val="27"/>
          <w:rtl/>
          <w:lang w:bidi="fa-IR"/>
        </w:rPr>
        <w:t xml:space="preserve"> به مبلغ </w:t>
      </w:r>
      <w:r w:rsidR="00F22460">
        <w:rPr>
          <w:rFonts w:cs="B Zar" w:hint="cs"/>
          <w:b/>
          <w:bCs/>
          <w:sz w:val="24"/>
          <w:szCs w:val="24"/>
          <w:rtl/>
          <w:lang w:bidi="fa-IR"/>
        </w:rPr>
        <w:t>........</w:t>
      </w:r>
      <w:r w:rsidRPr="007F5481">
        <w:rPr>
          <w:rFonts w:cs="B Zar" w:hint="cs"/>
          <w:sz w:val="27"/>
          <w:szCs w:val="27"/>
          <w:rtl/>
          <w:lang w:bidi="fa-IR"/>
        </w:rPr>
        <w:t xml:space="preserve"> ریال خواهد بود که </w:t>
      </w:r>
      <w:r w:rsidR="0056108E">
        <w:rPr>
          <w:rFonts w:cs="B Zar" w:hint="cs"/>
          <w:sz w:val="27"/>
          <w:szCs w:val="27"/>
          <w:rtl/>
          <w:lang w:bidi="fa-IR"/>
        </w:rPr>
        <w:t>به عنوان حق التحقیق و</w:t>
      </w:r>
      <w:r w:rsidR="003B2C84">
        <w:rPr>
          <w:rFonts w:cs="B Zar" w:hint="cs"/>
          <w:sz w:val="27"/>
          <w:szCs w:val="27"/>
          <w:rtl/>
          <w:lang w:bidi="fa-IR"/>
        </w:rPr>
        <w:t xml:space="preserve"> از سوی واحد عملیاتی در وجه </w:t>
      </w:r>
      <w:r w:rsidR="00685778">
        <w:rPr>
          <w:rFonts w:cs="B Zar" w:hint="cs"/>
          <w:sz w:val="27"/>
          <w:szCs w:val="27"/>
          <w:rtl/>
          <w:lang w:bidi="fa-IR"/>
        </w:rPr>
        <w:t>مجری</w:t>
      </w:r>
      <w:r w:rsidR="003B2C84">
        <w:rPr>
          <w:rFonts w:cs="B Zar" w:hint="cs"/>
          <w:sz w:val="27"/>
          <w:szCs w:val="27"/>
          <w:rtl/>
          <w:lang w:bidi="fa-IR"/>
        </w:rPr>
        <w:t xml:space="preserve"> </w:t>
      </w:r>
      <w:r w:rsidRPr="007F5481">
        <w:rPr>
          <w:rFonts w:cs="B Zar" w:hint="cs"/>
          <w:sz w:val="27"/>
          <w:szCs w:val="27"/>
          <w:rtl/>
          <w:lang w:bidi="fa-IR"/>
        </w:rPr>
        <w:t>پرداخت خواهد شد.</w:t>
      </w:r>
    </w:p>
    <w:p w:rsidR="006A27B5" w:rsidRPr="007F5481" w:rsidRDefault="004475B6" w:rsidP="003B2C84">
      <w:pPr>
        <w:bidi/>
        <w:spacing w:after="0" w:line="240" w:lineRule="auto"/>
        <w:ind w:firstLine="361"/>
        <w:jc w:val="both"/>
        <w:rPr>
          <w:rFonts w:cs="B Zar"/>
          <w:sz w:val="27"/>
          <w:szCs w:val="27"/>
          <w:rtl/>
          <w:lang w:bidi="fa-IR"/>
        </w:rPr>
      </w:pPr>
      <w:r w:rsidRPr="007F5481">
        <w:rPr>
          <w:rFonts w:cs="B Zar" w:hint="cs"/>
          <w:sz w:val="27"/>
          <w:szCs w:val="27"/>
          <w:rtl/>
          <w:lang w:bidi="fa-IR"/>
        </w:rPr>
        <w:t xml:space="preserve">3-2 </w:t>
      </w:r>
      <w:r w:rsidR="00FF27A7">
        <w:rPr>
          <w:rFonts w:cs="B Zar" w:hint="cs"/>
          <w:sz w:val="27"/>
          <w:szCs w:val="27"/>
          <w:rtl/>
          <w:lang w:bidi="fa-IR"/>
        </w:rPr>
        <w:t xml:space="preserve">معیار پرداخت ها، تائید موسسه بوده و ضمناً </w:t>
      </w:r>
      <w:r w:rsidR="003B2C84">
        <w:rPr>
          <w:rFonts w:cs="B Zar" w:hint="cs"/>
          <w:sz w:val="27"/>
          <w:szCs w:val="27"/>
          <w:rtl/>
          <w:lang w:bidi="fa-IR"/>
        </w:rPr>
        <w:t>هیچگونه بالاسری از سوی موسسه</w:t>
      </w:r>
      <w:r w:rsidR="001A3BEC">
        <w:rPr>
          <w:rFonts w:cs="B Zar" w:hint="cs"/>
          <w:sz w:val="27"/>
          <w:szCs w:val="27"/>
          <w:rtl/>
          <w:lang w:bidi="fa-IR"/>
        </w:rPr>
        <w:t>،</w:t>
      </w:r>
      <w:r w:rsidR="003B2C84">
        <w:rPr>
          <w:rFonts w:cs="B Zar" w:hint="cs"/>
          <w:sz w:val="27"/>
          <w:szCs w:val="27"/>
          <w:rtl/>
          <w:lang w:bidi="fa-IR"/>
        </w:rPr>
        <w:t xml:space="preserve"> کسر نخواهد شد.</w:t>
      </w:r>
    </w:p>
    <w:p w:rsidR="006A27B5" w:rsidRPr="007F5481" w:rsidRDefault="006A27B5" w:rsidP="00A24C3A">
      <w:pPr>
        <w:bidi/>
        <w:spacing w:after="0" w:line="240" w:lineRule="auto"/>
        <w:ind w:firstLine="361"/>
        <w:jc w:val="both"/>
        <w:rPr>
          <w:rFonts w:cs="B Zar"/>
          <w:sz w:val="27"/>
          <w:szCs w:val="27"/>
          <w:rtl/>
          <w:lang w:bidi="fa-IR"/>
        </w:rPr>
      </w:pPr>
      <w:r w:rsidRPr="007F5481">
        <w:rPr>
          <w:rFonts w:cs="B Zar" w:hint="cs"/>
          <w:sz w:val="27"/>
          <w:szCs w:val="27"/>
          <w:rtl/>
          <w:lang w:bidi="fa-IR"/>
        </w:rPr>
        <w:t xml:space="preserve">3-3 </w:t>
      </w:r>
      <w:r w:rsidR="008C7A1F" w:rsidRPr="007F5481">
        <w:rPr>
          <w:rFonts w:cs="B Zar" w:hint="cs"/>
          <w:sz w:val="27"/>
          <w:szCs w:val="27"/>
          <w:rtl/>
          <w:lang w:bidi="fa-IR"/>
        </w:rPr>
        <w:t xml:space="preserve">پرداخت کلیه کسورات قانونی و اخذ مفاصا حساب از مراجع مربوطه و ارائه آن به </w:t>
      </w:r>
      <w:r w:rsidR="00A24C3A">
        <w:rPr>
          <w:rFonts w:cs="B Zar" w:hint="cs"/>
          <w:sz w:val="27"/>
          <w:szCs w:val="27"/>
          <w:rtl/>
          <w:lang w:bidi="fa-IR"/>
        </w:rPr>
        <w:t>واحد عملیاتی</w:t>
      </w:r>
      <w:r w:rsidR="008C7A1F" w:rsidRPr="007F5481">
        <w:rPr>
          <w:rFonts w:cs="B Zar" w:hint="cs"/>
          <w:sz w:val="27"/>
          <w:szCs w:val="27"/>
          <w:rtl/>
          <w:lang w:bidi="fa-IR"/>
        </w:rPr>
        <w:t xml:space="preserve">، به عهده </w:t>
      </w:r>
      <w:r w:rsidR="00F86F63">
        <w:rPr>
          <w:rFonts w:cs="B Zar" w:hint="cs"/>
          <w:sz w:val="27"/>
          <w:szCs w:val="27"/>
          <w:rtl/>
          <w:lang w:bidi="fa-IR"/>
        </w:rPr>
        <w:t xml:space="preserve">مجری </w:t>
      </w:r>
      <w:r w:rsidR="008C7A1F" w:rsidRPr="007F5481">
        <w:rPr>
          <w:rFonts w:cs="B Zar" w:hint="cs"/>
          <w:sz w:val="27"/>
          <w:szCs w:val="27"/>
          <w:rtl/>
          <w:lang w:bidi="fa-IR"/>
        </w:rPr>
        <w:t>می باشد.</w:t>
      </w:r>
    </w:p>
    <w:p w:rsidR="0015016C" w:rsidRPr="00B14655" w:rsidRDefault="0015016C" w:rsidP="00035EBB">
      <w:pPr>
        <w:bidi/>
        <w:spacing w:after="0" w:line="276" w:lineRule="auto"/>
        <w:jc w:val="both"/>
        <w:rPr>
          <w:rFonts w:cs="B Zar"/>
          <w:b/>
          <w:bCs/>
          <w:sz w:val="23"/>
          <w:szCs w:val="23"/>
          <w:lang w:bidi="fa-IR"/>
        </w:rPr>
      </w:pPr>
      <w:r w:rsidRPr="00B14655">
        <w:rPr>
          <w:rFonts w:cs="B Zar" w:hint="cs"/>
          <w:b/>
          <w:bCs/>
          <w:sz w:val="23"/>
          <w:szCs w:val="23"/>
          <w:rtl/>
          <w:lang w:bidi="fa-IR"/>
        </w:rPr>
        <w:t>ماده 4، تعهدات مجری :</w:t>
      </w:r>
    </w:p>
    <w:p w:rsidR="00EC0BE2" w:rsidRPr="007F5481" w:rsidRDefault="00EC0BE2" w:rsidP="00EC0BE2">
      <w:pPr>
        <w:bidi/>
        <w:spacing w:after="0" w:line="240" w:lineRule="auto"/>
        <w:ind w:firstLine="361"/>
        <w:jc w:val="both"/>
        <w:rPr>
          <w:rFonts w:cs="B Zar"/>
          <w:sz w:val="27"/>
          <w:szCs w:val="27"/>
          <w:rtl/>
          <w:lang w:bidi="fa-IR"/>
        </w:rPr>
      </w:pPr>
      <w:r>
        <w:rPr>
          <w:rFonts w:cs="B Zar" w:hint="cs"/>
          <w:sz w:val="27"/>
          <w:szCs w:val="27"/>
          <w:rtl/>
          <w:lang w:bidi="fa-IR"/>
        </w:rPr>
        <w:t>4-1 مجری متعهد به رعایت قوانین واحد عملیاتی و شئونات اخلاقی می باشد.</w:t>
      </w:r>
    </w:p>
    <w:p w:rsidR="004D4623" w:rsidRDefault="004D4623" w:rsidP="00565328">
      <w:pPr>
        <w:bidi/>
        <w:spacing w:after="0" w:line="240" w:lineRule="auto"/>
        <w:ind w:firstLine="363"/>
        <w:jc w:val="both"/>
        <w:rPr>
          <w:rFonts w:cs="B Zar"/>
          <w:sz w:val="27"/>
          <w:szCs w:val="27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4-</w:t>
      </w:r>
      <w:r w:rsidR="00565328">
        <w:rPr>
          <w:rFonts w:cs="B Zar" w:hint="cs"/>
          <w:sz w:val="28"/>
          <w:szCs w:val="28"/>
          <w:rtl/>
          <w:lang w:bidi="fa-IR"/>
        </w:rPr>
        <w:t>2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EE2C90">
        <w:rPr>
          <w:rFonts w:cs="B Zar" w:hint="cs"/>
          <w:sz w:val="27"/>
          <w:szCs w:val="27"/>
          <w:rtl/>
          <w:lang w:bidi="fa-IR"/>
        </w:rPr>
        <w:t>طبق قرارداد،</w:t>
      </w:r>
      <w:r>
        <w:rPr>
          <w:rFonts w:cs="B Zar" w:hint="cs"/>
          <w:sz w:val="27"/>
          <w:szCs w:val="27"/>
          <w:rtl/>
          <w:lang w:bidi="fa-IR"/>
        </w:rPr>
        <w:t xml:space="preserve"> مجری ضمن رعایت ض</w:t>
      </w:r>
      <w:r w:rsidRPr="00EE2C90">
        <w:rPr>
          <w:rFonts w:cs="B Zar" w:hint="cs"/>
          <w:sz w:val="27"/>
          <w:szCs w:val="27"/>
          <w:rtl/>
          <w:lang w:bidi="fa-IR"/>
        </w:rPr>
        <w:t>وابط و مقررات مربوطه در پایان دوره فرصت مطالعاتی</w:t>
      </w:r>
      <w:r w:rsidR="0066273B">
        <w:rPr>
          <w:rFonts w:cs="B Zar" w:hint="cs"/>
          <w:sz w:val="27"/>
          <w:szCs w:val="27"/>
          <w:rtl/>
          <w:lang w:bidi="fa-IR"/>
        </w:rPr>
        <w:t>،</w:t>
      </w:r>
      <w:r w:rsidRPr="00EE2C90">
        <w:rPr>
          <w:rFonts w:cs="B Zar" w:hint="cs"/>
          <w:sz w:val="27"/>
          <w:szCs w:val="27"/>
          <w:rtl/>
          <w:lang w:bidi="fa-IR"/>
        </w:rPr>
        <w:t xml:space="preserve"> حساب خود را </w:t>
      </w:r>
      <w:r w:rsidR="00EC0BE2">
        <w:rPr>
          <w:rFonts w:cs="B Zar" w:hint="cs"/>
          <w:sz w:val="27"/>
          <w:szCs w:val="27"/>
          <w:rtl/>
          <w:lang w:bidi="fa-IR"/>
        </w:rPr>
        <w:t xml:space="preserve">با واحد عملیاتی </w:t>
      </w:r>
      <w:r w:rsidRPr="00EE2C90">
        <w:rPr>
          <w:rFonts w:cs="B Zar" w:hint="cs"/>
          <w:sz w:val="27"/>
          <w:szCs w:val="27"/>
          <w:rtl/>
          <w:lang w:bidi="fa-IR"/>
        </w:rPr>
        <w:t>تسویه می کند و موارد را به اطلاع موسسه می رساند.</w:t>
      </w:r>
    </w:p>
    <w:p w:rsidR="00565328" w:rsidRDefault="00565328" w:rsidP="00565328">
      <w:pPr>
        <w:bidi/>
        <w:spacing w:line="240" w:lineRule="auto"/>
        <w:ind w:firstLine="361"/>
        <w:jc w:val="both"/>
        <w:rPr>
          <w:rFonts w:cs="B Zar"/>
          <w:sz w:val="27"/>
          <w:szCs w:val="27"/>
          <w:rtl/>
          <w:lang w:bidi="fa-IR"/>
        </w:rPr>
      </w:pPr>
      <w:r>
        <w:rPr>
          <w:rFonts w:cs="B Zar" w:hint="cs"/>
          <w:sz w:val="27"/>
          <w:szCs w:val="27"/>
          <w:rtl/>
          <w:lang w:bidi="fa-IR"/>
        </w:rPr>
        <w:t>4-3 مجری موظف است تمامی تعهدات ذکر شده در شیوه نامه فرصت مطالعاتی اعضای هیات علمی دانشگاهها و موسسات پژوهشی در صنعت و جامعه را بطور کامل رعایت و اجرا نماید.</w:t>
      </w:r>
    </w:p>
    <w:p w:rsidR="00B743A4" w:rsidRDefault="00B743A4" w:rsidP="00B743A4">
      <w:pPr>
        <w:bidi/>
        <w:spacing w:line="240" w:lineRule="auto"/>
        <w:ind w:firstLine="361"/>
        <w:jc w:val="both"/>
        <w:rPr>
          <w:rFonts w:cs="B Zar"/>
          <w:sz w:val="27"/>
          <w:szCs w:val="27"/>
          <w:rtl/>
          <w:lang w:bidi="fa-IR"/>
        </w:rPr>
      </w:pPr>
    </w:p>
    <w:p w:rsidR="00565328" w:rsidRDefault="00565328" w:rsidP="00565328">
      <w:pPr>
        <w:bidi/>
        <w:spacing w:line="240" w:lineRule="auto"/>
        <w:ind w:firstLine="361"/>
        <w:jc w:val="both"/>
        <w:rPr>
          <w:rFonts w:cs="B Zar"/>
          <w:sz w:val="28"/>
          <w:szCs w:val="28"/>
          <w:rtl/>
          <w:lang w:bidi="fa-IR"/>
        </w:rPr>
      </w:pPr>
    </w:p>
    <w:p w:rsidR="00B743A4" w:rsidRDefault="00B743A4" w:rsidP="00B743A4">
      <w:pPr>
        <w:bidi/>
        <w:spacing w:line="240" w:lineRule="auto"/>
        <w:ind w:firstLine="361"/>
        <w:jc w:val="both"/>
        <w:rPr>
          <w:rFonts w:cs="B Zar"/>
          <w:sz w:val="28"/>
          <w:szCs w:val="28"/>
          <w:rtl/>
          <w:lang w:bidi="fa-IR"/>
        </w:rPr>
      </w:pPr>
    </w:p>
    <w:p w:rsidR="004973DD" w:rsidRPr="00B14655" w:rsidRDefault="004973DD" w:rsidP="003D7DE8">
      <w:pPr>
        <w:bidi/>
        <w:spacing w:after="0" w:line="276" w:lineRule="auto"/>
        <w:jc w:val="both"/>
        <w:rPr>
          <w:rFonts w:cs="B Zar"/>
          <w:b/>
          <w:bCs/>
          <w:sz w:val="23"/>
          <w:szCs w:val="23"/>
          <w:rtl/>
          <w:lang w:bidi="fa-IR"/>
        </w:rPr>
      </w:pPr>
      <w:r w:rsidRPr="00B14655">
        <w:rPr>
          <w:rFonts w:cs="B Zar" w:hint="cs"/>
          <w:b/>
          <w:bCs/>
          <w:sz w:val="23"/>
          <w:szCs w:val="23"/>
          <w:rtl/>
          <w:lang w:bidi="fa-IR"/>
        </w:rPr>
        <w:t xml:space="preserve">ماده 5؛ </w:t>
      </w:r>
      <w:r w:rsidR="003D7DE8" w:rsidRPr="00B14655">
        <w:rPr>
          <w:rFonts w:cs="B Zar" w:hint="cs"/>
          <w:b/>
          <w:bCs/>
          <w:sz w:val="23"/>
          <w:szCs w:val="23"/>
          <w:rtl/>
          <w:lang w:bidi="fa-IR"/>
        </w:rPr>
        <w:t>تعهدات</w:t>
      </w:r>
      <w:r w:rsidRPr="00B14655">
        <w:rPr>
          <w:rFonts w:cs="B Zar" w:hint="cs"/>
          <w:b/>
          <w:bCs/>
          <w:sz w:val="23"/>
          <w:szCs w:val="23"/>
          <w:rtl/>
          <w:lang w:bidi="fa-IR"/>
        </w:rPr>
        <w:t xml:space="preserve"> </w:t>
      </w:r>
      <w:r w:rsidR="00F76E09" w:rsidRPr="00B14655">
        <w:rPr>
          <w:rFonts w:cs="B Zar" w:hint="cs"/>
          <w:b/>
          <w:bCs/>
          <w:sz w:val="23"/>
          <w:szCs w:val="23"/>
          <w:rtl/>
          <w:lang w:bidi="fa-IR"/>
        </w:rPr>
        <w:t xml:space="preserve">و اختیارات </w:t>
      </w:r>
      <w:r w:rsidR="007B56FA" w:rsidRPr="00B14655">
        <w:rPr>
          <w:rFonts w:cs="B Zar" w:hint="cs"/>
          <w:b/>
          <w:bCs/>
          <w:sz w:val="23"/>
          <w:szCs w:val="23"/>
          <w:rtl/>
          <w:lang w:bidi="fa-IR"/>
        </w:rPr>
        <w:t>موسسه</w:t>
      </w:r>
      <w:r w:rsidRPr="00B14655">
        <w:rPr>
          <w:rFonts w:cs="B Zar" w:hint="cs"/>
          <w:b/>
          <w:bCs/>
          <w:sz w:val="23"/>
          <w:szCs w:val="23"/>
          <w:rtl/>
          <w:lang w:bidi="fa-IR"/>
        </w:rPr>
        <w:t xml:space="preserve"> :</w:t>
      </w:r>
    </w:p>
    <w:p w:rsidR="00007DB0" w:rsidRDefault="00007DB0" w:rsidP="0066273B">
      <w:pPr>
        <w:bidi/>
        <w:spacing w:after="0" w:line="240" w:lineRule="auto"/>
        <w:ind w:firstLine="361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5-1 </w:t>
      </w:r>
      <w:r w:rsidR="0066273B">
        <w:rPr>
          <w:rFonts w:cs="B Zar" w:hint="cs"/>
          <w:sz w:val="28"/>
          <w:szCs w:val="28"/>
          <w:rtl/>
          <w:lang w:bidi="fa-IR"/>
        </w:rPr>
        <w:t>موسسه می تواند در هر مرحله از این قرارداد، نسبت به فسخ آن اقدام و مراتب را کتباً به مجری و واحد عملیاتی اعلام نماید.</w:t>
      </w:r>
    </w:p>
    <w:p w:rsidR="003D7DE8" w:rsidRDefault="003D7DE8" w:rsidP="003D7DE8">
      <w:pPr>
        <w:bidi/>
        <w:spacing w:after="0" w:line="240" w:lineRule="auto"/>
        <w:ind w:firstLine="361"/>
        <w:jc w:val="both"/>
        <w:rPr>
          <w:rFonts w:cs="B Zar"/>
          <w:sz w:val="27"/>
          <w:szCs w:val="27"/>
          <w:rtl/>
          <w:lang w:bidi="fa-IR"/>
        </w:rPr>
      </w:pPr>
      <w:r>
        <w:rPr>
          <w:rFonts w:cs="B Zar" w:hint="cs"/>
          <w:sz w:val="27"/>
          <w:szCs w:val="27"/>
          <w:rtl/>
          <w:lang w:bidi="fa-IR"/>
        </w:rPr>
        <w:t>5</w:t>
      </w:r>
      <w:r w:rsidRPr="007F5481">
        <w:rPr>
          <w:rFonts w:cs="B Zar" w:hint="cs"/>
          <w:sz w:val="27"/>
          <w:szCs w:val="27"/>
          <w:rtl/>
          <w:lang w:bidi="fa-IR"/>
        </w:rPr>
        <w:t>-</w:t>
      </w:r>
      <w:r>
        <w:rPr>
          <w:rFonts w:cs="B Zar" w:hint="cs"/>
          <w:sz w:val="27"/>
          <w:szCs w:val="27"/>
          <w:rtl/>
          <w:lang w:bidi="fa-IR"/>
        </w:rPr>
        <w:t>2</w:t>
      </w:r>
      <w:r w:rsidRPr="007F5481">
        <w:rPr>
          <w:rFonts w:cs="B Zar" w:hint="cs"/>
          <w:sz w:val="27"/>
          <w:szCs w:val="27"/>
          <w:rtl/>
          <w:lang w:bidi="fa-IR"/>
        </w:rPr>
        <w:t xml:space="preserve"> </w:t>
      </w:r>
      <w:r>
        <w:rPr>
          <w:rFonts w:cs="B Zar" w:hint="cs"/>
          <w:sz w:val="27"/>
          <w:szCs w:val="27"/>
          <w:rtl/>
          <w:lang w:bidi="fa-IR"/>
        </w:rPr>
        <w:t xml:space="preserve">تامین </w:t>
      </w:r>
      <w:r w:rsidRPr="007F5481">
        <w:rPr>
          <w:rFonts w:cs="B Zar" w:hint="cs"/>
          <w:sz w:val="27"/>
          <w:szCs w:val="27"/>
          <w:rtl/>
          <w:lang w:bidi="fa-IR"/>
        </w:rPr>
        <w:t xml:space="preserve">هر گونه ایاب و ذهاب، غذا و مسکن </w:t>
      </w:r>
      <w:r>
        <w:rPr>
          <w:rFonts w:cs="B Zar" w:hint="cs"/>
          <w:sz w:val="27"/>
          <w:szCs w:val="27"/>
          <w:rtl/>
          <w:lang w:bidi="fa-IR"/>
        </w:rPr>
        <w:t>مورد نیاز در راستای موضوع قرارداد</w:t>
      </w:r>
      <w:r w:rsidRPr="007F5481">
        <w:rPr>
          <w:rFonts w:cs="B Zar" w:hint="cs"/>
          <w:sz w:val="27"/>
          <w:szCs w:val="27"/>
          <w:rtl/>
          <w:lang w:bidi="fa-IR"/>
        </w:rPr>
        <w:t xml:space="preserve"> </w:t>
      </w:r>
      <w:r>
        <w:rPr>
          <w:rFonts w:cs="B Zar" w:hint="cs"/>
          <w:sz w:val="27"/>
          <w:szCs w:val="27"/>
          <w:rtl/>
          <w:lang w:bidi="fa-IR"/>
        </w:rPr>
        <w:t xml:space="preserve">به </w:t>
      </w:r>
      <w:r w:rsidRPr="007F5481">
        <w:rPr>
          <w:rFonts w:cs="B Zar" w:hint="cs"/>
          <w:sz w:val="27"/>
          <w:szCs w:val="27"/>
          <w:rtl/>
          <w:lang w:bidi="fa-IR"/>
        </w:rPr>
        <w:t xml:space="preserve">عهده </w:t>
      </w:r>
      <w:r>
        <w:rPr>
          <w:rFonts w:cs="B Zar" w:hint="cs"/>
          <w:sz w:val="27"/>
          <w:szCs w:val="27"/>
          <w:rtl/>
          <w:lang w:bidi="fa-IR"/>
        </w:rPr>
        <w:t>موسسه نمی باشد.</w:t>
      </w:r>
    </w:p>
    <w:p w:rsidR="00C3685C" w:rsidRDefault="00C3685C" w:rsidP="00FC7CDE">
      <w:pPr>
        <w:bidi/>
        <w:spacing w:after="120" w:line="240" w:lineRule="auto"/>
        <w:ind w:firstLine="363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7"/>
          <w:szCs w:val="27"/>
          <w:rtl/>
          <w:lang w:bidi="fa-IR"/>
        </w:rPr>
        <w:t xml:space="preserve">5-3 </w:t>
      </w:r>
      <w:r>
        <w:rPr>
          <w:rFonts w:cs="B Zar" w:hint="cs"/>
          <w:sz w:val="28"/>
          <w:szCs w:val="28"/>
          <w:rtl/>
          <w:lang w:bidi="fa-IR"/>
        </w:rPr>
        <w:t>موسس</w:t>
      </w:r>
      <w:r w:rsidR="00DE6CDE">
        <w:rPr>
          <w:rFonts w:cs="B Zar" w:hint="cs"/>
          <w:sz w:val="28"/>
          <w:szCs w:val="28"/>
          <w:rtl/>
          <w:lang w:bidi="fa-IR"/>
        </w:rPr>
        <w:t xml:space="preserve">ه در مورد </w:t>
      </w:r>
      <w:r w:rsidR="00FC7CDE">
        <w:rPr>
          <w:rFonts w:cs="B Zar" w:hint="cs"/>
          <w:sz w:val="28"/>
          <w:szCs w:val="28"/>
          <w:rtl/>
          <w:lang w:bidi="fa-IR"/>
        </w:rPr>
        <w:t xml:space="preserve">هرگونه پیشامد ناشی از قصور مجری و یا </w:t>
      </w:r>
      <w:r>
        <w:rPr>
          <w:rFonts w:cs="B Zar" w:hint="cs"/>
          <w:sz w:val="28"/>
          <w:szCs w:val="28"/>
          <w:rtl/>
          <w:lang w:bidi="fa-IR"/>
        </w:rPr>
        <w:t>واحد عملیاتی</w:t>
      </w:r>
      <w:r w:rsidR="00FC7CDE">
        <w:rPr>
          <w:rFonts w:cs="B Zar" w:hint="cs"/>
          <w:sz w:val="28"/>
          <w:szCs w:val="28"/>
          <w:rtl/>
          <w:lang w:bidi="fa-IR"/>
        </w:rPr>
        <w:t xml:space="preserve"> در طول مدت قرارداد،مسئولیتی</w:t>
      </w:r>
      <w:r>
        <w:rPr>
          <w:rFonts w:cs="B Zar" w:hint="cs"/>
          <w:sz w:val="28"/>
          <w:szCs w:val="28"/>
          <w:rtl/>
          <w:lang w:bidi="fa-IR"/>
        </w:rPr>
        <w:t xml:space="preserve"> ندارد</w:t>
      </w:r>
      <w:r w:rsidR="00FC7CDE">
        <w:rPr>
          <w:rFonts w:cs="B Zar" w:hint="cs"/>
          <w:sz w:val="28"/>
          <w:szCs w:val="28"/>
          <w:rtl/>
          <w:lang w:bidi="fa-IR"/>
        </w:rPr>
        <w:t>.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4973DD" w:rsidRPr="00B14655" w:rsidRDefault="004973DD" w:rsidP="000D7B80">
      <w:pPr>
        <w:bidi/>
        <w:spacing w:after="0" w:line="276" w:lineRule="auto"/>
        <w:jc w:val="both"/>
        <w:rPr>
          <w:rFonts w:cs="B Zar"/>
          <w:b/>
          <w:bCs/>
          <w:sz w:val="23"/>
          <w:szCs w:val="23"/>
          <w:rtl/>
          <w:lang w:bidi="fa-IR"/>
        </w:rPr>
      </w:pPr>
      <w:r w:rsidRPr="00B14655">
        <w:rPr>
          <w:rFonts w:cs="B Zar" w:hint="cs"/>
          <w:b/>
          <w:bCs/>
          <w:sz w:val="23"/>
          <w:szCs w:val="23"/>
          <w:rtl/>
          <w:lang w:bidi="fa-IR"/>
        </w:rPr>
        <w:t xml:space="preserve">ماده 6؛ تعهدات </w:t>
      </w:r>
      <w:r w:rsidR="000D7B80" w:rsidRPr="00B14655">
        <w:rPr>
          <w:rFonts w:cs="B Zar" w:hint="cs"/>
          <w:b/>
          <w:bCs/>
          <w:sz w:val="23"/>
          <w:szCs w:val="23"/>
          <w:rtl/>
          <w:lang w:bidi="fa-IR"/>
        </w:rPr>
        <w:t>واحد عملیاتی</w:t>
      </w:r>
      <w:r w:rsidRPr="00B14655">
        <w:rPr>
          <w:rFonts w:cs="B Zar" w:hint="cs"/>
          <w:b/>
          <w:bCs/>
          <w:sz w:val="23"/>
          <w:szCs w:val="23"/>
          <w:rtl/>
          <w:lang w:bidi="fa-IR"/>
        </w:rPr>
        <w:t xml:space="preserve"> :</w:t>
      </w:r>
    </w:p>
    <w:p w:rsidR="00EE2C90" w:rsidRPr="00EE2C90" w:rsidRDefault="00EE2C90" w:rsidP="00FA5C72">
      <w:pPr>
        <w:bidi/>
        <w:spacing w:after="0" w:line="240" w:lineRule="auto"/>
        <w:jc w:val="both"/>
        <w:rPr>
          <w:rFonts w:cs="B Zar"/>
          <w:sz w:val="27"/>
          <w:szCs w:val="27"/>
          <w:rtl/>
          <w:lang w:bidi="fa-IR"/>
        </w:rPr>
      </w:pPr>
      <w:r w:rsidRPr="00EE2C90">
        <w:rPr>
          <w:rFonts w:cs="B Zar" w:hint="cs"/>
          <w:sz w:val="27"/>
          <w:szCs w:val="27"/>
          <w:rtl/>
          <w:lang w:bidi="fa-IR"/>
        </w:rPr>
        <w:t>6-</w:t>
      </w:r>
      <w:r w:rsidR="00A24C3A">
        <w:rPr>
          <w:rFonts w:cs="B Zar" w:hint="cs"/>
          <w:sz w:val="27"/>
          <w:szCs w:val="27"/>
          <w:rtl/>
          <w:lang w:bidi="fa-IR"/>
        </w:rPr>
        <w:t>2</w:t>
      </w:r>
      <w:r w:rsidR="00DD3143">
        <w:rPr>
          <w:rFonts w:cs="B Zar" w:hint="cs"/>
          <w:sz w:val="27"/>
          <w:szCs w:val="27"/>
          <w:rtl/>
          <w:lang w:bidi="fa-IR"/>
        </w:rPr>
        <w:t xml:space="preserve"> </w:t>
      </w:r>
      <w:r w:rsidRPr="00EE2C90">
        <w:rPr>
          <w:rFonts w:cs="B Zar" w:hint="cs"/>
          <w:sz w:val="27"/>
          <w:szCs w:val="27"/>
          <w:rtl/>
          <w:lang w:bidi="fa-IR"/>
        </w:rPr>
        <w:t xml:space="preserve">در صورت اعلام واحد عملیاتی به تامین منابع مالی برای اجرای برنامه پژوهشی </w:t>
      </w:r>
      <w:r w:rsidR="00A24C3A">
        <w:rPr>
          <w:rFonts w:cs="B Zar" w:hint="cs"/>
          <w:sz w:val="27"/>
          <w:szCs w:val="27"/>
          <w:rtl/>
          <w:lang w:bidi="fa-IR"/>
        </w:rPr>
        <w:t>مجری</w:t>
      </w:r>
      <w:r w:rsidRPr="00EE2C90">
        <w:rPr>
          <w:rFonts w:cs="B Zar" w:hint="cs"/>
          <w:sz w:val="27"/>
          <w:szCs w:val="27"/>
          <w:rtl/>
          <w:lang w:bidi="fa-IR"/>
        </w:rPr>
        <w:t xml:space="preserve">، در اسرع وقت برنامه ریزی و برای تامین هزینه های اعلام شده اقدام کند. </w:t>
      </w:r>
    </w:p>
    <w:p w:rsidR="00EE2C90" w:rsidRDefault="00EE2C90" w:rsidP="00FA5C72">
      <w:pPr>
        <w:bidi/>
        <w:spacing w:after="0" w:line="240" w:lineRule="auto"/>
        <w:jc w:val="both"/>
        <w:rPr>
          <w:rFonts w:cs="B Zar"/>
          <w:sz w:val="27"/>
          <w:szCs w:val="27"/>
          <w:rtl/>
          <w:lang w:bidi="fa-IR"/>
        </w:rPr>
      </w:pPr>
      <w:r w:rsidRPr="00EE2C90">
        <w:rPr>
          <w:rFonts w:cs="B Zar" w:hint="cs"/>
          <w:sz w:val="27"/>
          <w:szCs w:val="27"/>
          <w:rtl/>
          <w:lang w:bidi="fa-IR"/>
        </w:rPr>
        <w:t>6-</w:t>
      </w:r>
      <w:r w:rsidR="00A24C3A">
        <w:rPr>
          <w:rFonts w:cs="B Zar" w:hint="cs"/>
          <w:sz w:val="27"/>
          <w:szCs w:val="27"/>
          <w:rtl/>
          <w:lang w:bidi="fa-IR"/>
        </w:rPr>
        <w:t>3</w:t>
      </w:r>
      <w:r w:rsidR="00DD3143">
        <w:rPr>
          <w:rFonts w:cs="B Zar" w:hint="cs"/>
          <w:sz w:val="27"/>
          <w:szCs w:val="27"/>
          <w:rtl/>
          <w:lang w:bidi="fa-IR"/>
        </w:rPr>
        <w:t xml:space="preserve"> </w:t>
      </w:r>
      <w:r w:rsidRPr="00EE2C90">
        <w:rPr>
          <w:rFonts w:cs="B Zar" w:hint="cs"/>
          <w:sz w:val="27"/>
          <w:szCs w:val="27"/>
          <w:rtl/>
          <w:lang w:bidi="fa-IR"/>
        </w:rPr>
        <w:t>واحد عملیاتی</w:t>
      </w:r>
      <w:r w:rsidR="00A24C3A">
        <w:rPr>
          <w:rFonts w:cs="B Zar" w:hint="cs"/>
          <w:sz w:val="27"/>
          <w:szCs w:val="27"/>
          <w:rtl/>
          <w:lang w:bidi="fa-IR"/>
        </w:rPr>
        <w:t>،</w:t>
      </w:r>
      <w:r w:rsidRPr="00EE2C90">
        <w:rPr>
          <w:rFonts w:cs="B Zar" w:hint="cs"/>
          <w:sz w:val="27"/>
          <w:szCs w:val="27"/>
          <w:rtl/>
          <w:lang w:bidi="fa-IR"/>
        </w:rPr>
        <w:t xml:space="preserve"> </w:t>
      </w:r>
      <w:r w:rsidR="00A24C3A">
        <w:rPr>
          <w:rFonts w:cs="B Zar" w:hint="cs"/>
          <w:sz w:val="27"/>
          <w:szCs w:val="27"/>
          <w:rtl/>
          <w:lang w:bidi="fa-IR"/>
        </w:rPr>
        <w:t>مجری</w:t>
      </w:r>
      <w:r w:rsidR="00A24C3A" w:rsidRPr="00EE2C90">
        <w:rPr>
          <w:rFonts w:cs="B Zar" w:hint="cs"/>
          <w:sz w:val="27"/>
          <w:szCs w:val="27"/>
          <w:rtl/>
          <w:lang w:bidi="fa-IR"/>
        </w:rPr>
        <w:t xml:space="preserve"> </w:t>
      </w:r>
      <w:r w:rsidRPr="00EE2C90">
        <w:rPr>
          <w:rFonts w:cs="B Zar" w:hint="cs"/>
          <w:sz w:val="27"/>
          <w:szCs w:val="27"/>
          <w:rtl/>
          <w:lang w:bidi="fa-IR"/>
        </w:rPr>
        <w:t>را ب</w:t>
      </w:r>
      <w:r w:rsidR="00A24C3A">
        <w:rPr>
          <w:rFonts w:cs="B Zar" w:hint="cs"/>
          <w:sz w:val="27"/>
          <w:szCs w:val="27"/>
          <w:rtl/>
          <w:lang w:bidi="fa-IR"/>
        </w:rPr>
        <w:t>ه منظور نشر نتایج تحقیقات حاصله یا</w:t>
      </w:r>
      <w:r w:rsidRPr="00EE2C90">
        <w:rPr>
          <w:rFonts w:cs="B Zar" w:hint="cs"/>
          <w:sz w:val="27"/>
          <w:szCs w:val="27"/>
          <w:rtl/>
          <w:lang w:bidi="fa-IR"/>
        </w:rPr>
        <w:t xml:space="preserve"> دریافت اطلاعات نوین فناورانه به سمینارها و کنگره های علمی بین المللی اعزام می کند. </w:t>
      </w:r>
    </w:p>
    <w:p w:rsidR="0001335C" w:rsidRDefault="0001335C" w:rsidP="006F274D">
      <w:pPr>
        <w:bidi/>
        <w:spacing w:after="120" w:line="240" w:lineRule="auto"/>
        <w:jc w:val="both"/>
        <w:rPr>
          <w:rFonts w:cs="B Zar"/>
          <w:sz w:val="27"/>
          <w:szCs w:val="27"/>
          <w:rtl/>
          <w:lang w:bidi="fa-IR"/>
        </w:rPr>
      </w:pPr>
      <w:r>
        <w:rPr>
          <w:rFonts w:cs="B Zar" w:hint="cs"/>
          <w:sz w:val="27"/>
          <w:szCs w:val="27"/>
          <w:rtl/>
          <w:lang w:bidi="fa-IR"/>
        </w:rPr>
        <w:t>6-4 واحد عملیاتی موظف است گزارش حضور و نحوه فعالیت مجری را بصورت ماهانه به موسسه ارائه نماید.</w:t>
      </w:r>
    </w:p>
    <w:p w:rsidR="00D5741C" w:rsidRPr="00E47731" w:rsidRDefault="00D5741C" w:rsidP="007D543C">
      <w:pPr>
        <w:bidi/>
        <w:spacing w:after="0" w:line="276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E47731">
        <w:rPr>
          <w:rFonts w:cs="B Zar" w:hint="cs"/>
          <w:b/>
          <w:bCs/>
          <w:sz w:val="24"/>
          <w:szCs w:val="24"/>
          <w:rtl/>
          <w:lang w:bidi="fa-IR"/>
        </w:rPr>
        <w:t xml:space="preserve">ماده </w:t>
      </w:r>
      <w:r w:rsidR="007D543C">
        <w:rPr>
          <w:rFonts w:cs="B Zar" w:hint="cs"/>
          <w:b/>
          <w:bCs/>
          <w:sz w:val="24"/>
          <w:szCs w:val="24"/>
          <w:rtl/>
          <w:lang w:bidi="fa-IR"/>
        </w:rPr>
        <w:t>7</w:t>
      </w:r>
      <w:r w:rsidRPr="00335C21">
        <w:rPr>
          <w:rFonts w:cs="B Zar" w:hint="cs"/>
          <w:b/>
          <w:bCs/>
          <w:sz w:val="24"/>
          <w:szCs w:val="24"/>
          <w:rtl/>
          <w:lang w:bidi="fa-IR"/>
        </w:rPr>
        <w:t>؛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E47731">
        <w:rPr>
          <w:rFonts w:cs="B Zar" w:hint="cs"/>
          <w:b/>
          <w:bCs/>
          <w:sz w:val="24"/>
          <w:szCs w:val="24"/>
          <w:rtl/>
          <w:lang w:bidi="fa-IR"/>
        </w:rPr>
        <w:t>میزان برخورداری از نتایج طرح :</w:t>
      </w:r>
    </w:p>
    <w:p w:rsidR="00D5741C" w:rsidRDefault="00D5741C" w:rsidP="00C25858">
      <w:pPr>
        <w:bidi/>
        <w:spacing w:after="120"/>
        <w:contextualSpacing/>
        <w:jc w:val="both"/>
        <w:rPr>
          <w:rFonts w:cs="B Zar"/>
          <w:sz w:val="27"/>
          <w:szCs w:val="27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</w:t>
      </w:r>
      <w:r w:rsidR="007B56FA">
        <w:rPr>
          <w:rFonts w:cs="B Zar" w:hint="cs"/>
          <w:sz w:val="28"/>
          <w:szCs w:val="28"/>
          <w:rtl/>
          <w:lang w:bidi="fa-IR"/>
        </w:rPr>
        <w:t xml:space="preserve">7-1 </w:t>
      </w:r>
      <w:r w:rsidR="00C25858">
        <w:rPr>
          <w:rFonts w:cs="B Zar" w:hint="cs"/>
          <w:sz w:val="28"/>
          <w:szCs w:val="28"/>
          <w:rtl/>
          <w:lang w:bidi="fa-IR"/>
        </w:rPr>
        <w:t xml:space="preserve">موسسه و واحد عملیاتی از </w:t>
      </w:r>
      <w:r w:rsidR="00DD3143" w:rsidRPr="00EE2C90">
        <w:rPr>
          <w:rFonts w:cs="B Zar" w:hint="cs"/>
          <w:sz w:val="27"/>
          <w:szCs w:val="27"/>
          <w:rtl/>
          <w:lang w:bidi="fa-IR"/>
        </w:rPr>
        <w:t xml:space="preserve">نتایج </w:t>
      </w:r>
      <w:r w:rsidR="00C25858">
        <w:rPr>
          <w:rFonts w:cs="B Zar" w:hint="cs"/>
          <w:sz w:val="27"/>
          <w:szCs w:val="27"/>
          <w:rtl/>
          <w:lang w:bidi="fa-IR"/>
        </w:rPr>
        <w:t xml:space="preserve">حاصل از پژوهش ها </w:t>
      </w:r>
      <w:r w:rsidR="0088310C">
        <w:rPr>
          <w:rFonts w:cs="B Zar" w:hint="cs"/>
          <w:sz w:val="27"/>
          <w:szCs w:val="27"/>
          <w:rtl/>
          <w:lang w:bidi="fa-IR"/>
        </w:rPr>
        <w:t xml:space="preserve">(شامل مالکیت فکری، چاپ مقاله و ....) </w:t>
      </w:r>
      <w:r w:rsidR="00C25858">
        <w:rPr>
          <w:rFonts w:cs="B Zar" w:hint="cs"/>
          <w:sz w:val="27"/>
          <w:szCs w:val="27"/>
          <w:rtl/>
          <w:lang w:bidi="fa-IR"/>
        </w:rPr>
        <w:t>در طی این دوره، بصورت برابر بهره مند خواهند بود.</w:t>
      </w:r>
    </w:p>
    <w:p w:rsidR="008961A4" w:rsidRPr="00B14655" w:rsidRDefault="008961A4" w:rsidP="007D543C">
      <w:pPr>
        <w:bidi/>
        <w:spacing w:after="0" w:line="276" w:lineRule="auto"/>
        <w:jc w:val="both"/>
        <w:rPr>
          <w:rFonts w:cs="B Zar"/>
          <w:b/>
          <w:bCs/>
          <w:sz w:val="23"/>
          <w:szCs w:val="23"/>
          <w:rtl/>
          <w:lang w:bidi="fa-IR"/>
        </w:rPr>
      </w:pPr>
      <w:r w:rsidRPr="00B14655">
        <w:rPr>
          <w:rFonts w:cs="B Zar" w:hint="cs"/>
          <w:b/>
          <w:bCs/>
          <w:sz w:val="23"/>
          <w:szCs w:val="23"/>
          <w:rtl/>
          <w:lang w:bidi="fa-IR"/>
        </w:rPr>
        <w:t xml:space="preserve">ماده </w:t>
      </w:r>
      <w:r w:rsidR="007D543C" w:rsidRPr="00B14655">
        <w:rPr>
          <w:rFonts w:cs="B Zar" w:hint="cs"/>
          <w:b/>
          <w:bCs/>
          <w:sz w:val="23"/>
          <w:szCs w:val="23"/>
          <w:rtl/>
          <w:lang w:bidi="fa-IR"/>
        </w:rPr>
        <w:t>8</w:t>
      </w:r>
      <w:r w:rsidRPr="00B14655">
        <w:rPr>
          <w:rFonts w:cs="B Zar" w:hint="cs"/>
          <w:b/>
          <w:bCs/>
          <w:sz w:val="23"/>
          <w:szCs w:val="23"/>
          <w:rtl/>
          <w:lang w:bidi="fa-IR"/>
        </w:rPr>
        <w:t>؛ حل اختلاف :</w:t>
      </w:r>
    </w:p>
    <w:p w:rsidR="008961A4" w:rsidRPr="007F5481" w:rsidRDefault="008961A4" w:rsidP="005D2E50">
      <w:pPr>
        <w:bidi/>
        <w:spacing w:after="120" w:line="240" w:lineRule="auto"/>
        <w:ind w:firstLine="720"/>
        <w:jc w:val="both"/>
        <w:rPr>
          <w:rFonts w:cs="B Zar"/>
          <w:sz w:val="27"/>
          <w:szCs w:val="27"/>
          <w:rtl/>
          <w:lang w:bidi="fa-IR"/>
        </w:rPr>
      </w:pPr>
      <w:r w:rsidRPr="007F5481">
        <w:rPr>
          <w:rFonts w:cs="B Zar" w:hint="cs"/>
          <w:sz w:val="27"/>
          <w:szCs w:val="27"/>
          <w:rtl/>
          <w:lang w:bidi="fa-IR"/>
        </w:rPr>
        <w:t>در صورت بروز هر گونه اختلاف در طول اجرای قرارداد که ممکن است بر اثر تعبیر و تفسیر مندرجات این قرارداد بین طرفین</w:t>
      </w:r>
      <w:r w:rsidR="00C3685C">
        <w:rPr>
          <w:rFonts w:cs="B Zar" w:hint="cs"/>
          <w:sz w:val="27"/>
          <w:szCs w:val="27"/>
          <w:rtl/>
          <w:lang w:bidi="fa-IR"/>
        </w:rPr>
        <w:t xml:space="preserve"> آن</w:t>
      </w:r>
      <w:r w:rsidRPr="007F5481">
        <w:rPr>
          <w:rFonts w:cs="B Zar" w:hint="cs"/>
          <w:sz w:val="27"/>
          <w:szCs w:val="27"/>
          <w:rtl/>
          <w:lang w:bidi="fa-IR"/>
        </w:rPr>
        <w:t xml:space="preserve"> رخ دهد، رای صادره از سوی فرد مرضی الطرفین برای هر یک از طرفین قرارداد قابل قبول و لازم الاجراست.</w:t>
      </w:r>
    </w:p>
    <w:p w:rsidR="004973DD" w:rsidRDefault="008961A4" w:rsidP="00C3685C">
      <w:pPr>
        <w:bidi/>
        <w:spacing w:line="276" w:lineRule="auto"/>
        <w:jc w:val="both"/>
        <w:rPr>
          <w:rFonts w:cs="B Zar"/>
          <w:color w:val="FF0000"/>
          <w:sz w:val="28"/>
          <w:szCs w:val="28"/>
          <w:rtl/>
          <w:lang w:bidi="fa-IR"/>
        </w:rPr>
      </w:pPr>
      <w:r w:rsidRPr="007F5481">
        <w:rPr>
          <w:rFonts w:cs="B Zar" w:hint="cs"/>
          <w:sz w:val="27"/>
          <w:szCs w:val="27"/>
          <w:rtl/>
          <w:lang w:bidi="fa-IR"/>
        </w:rPr>
        <w:t xml:space="preserve">این قراداد در </w:t>
      </w:r>
      <w:r w:rsidR="00D6427F">
        <w:rPr>
          <w:rFonts w:cs="B Zar" w:hint="cs"/>
          <w:sz w:val="27"/>
          <w:szCs w:val="27"/>
          <w:rtl/>
          <w:lang w:bidi="fa-IR"/>
        </w:rPr>
        <w:t>هش</w:t>
      </w:r>
      <w:r w:rsidR="00835ED1" w:rsidRPr="007F5481">
        <w:rPr>
          <w:rFonts w:cs="B Zar" w:hint="cs"/>
          <w:sz w:val="27"/>
          <w:szCs w:val="27"/>
          <w:rtl/>
          <w:lang w:bidi="fa-IR"/>
        </w:rPr>
        <w:t>ت</w:t>
      </w:r>
      <w:r w:rsidRPr="007F5481">
        <w:rPr>
          <w:rFonts w:cs="B Zar" w:hint="cs"/>
          <w:sz w:val="27"/>
          <w:szCs w:val="27"/>
          <w:rtl/>
          <w:lang w:bidi="fa-IR"/>
        </w:rPr>
        <w:t xml:space="preserve"> ماده</w:t>
      </w:r>
      <w:r w:rsidR="00835ED1" w:rsidRPr="007F5481">
        <w:rPr>
          <w:rFonts w:cs="B Zar" w:hint="cs"/>
          <w:sz w:val="27"/>
          <w:szCs w:val="27"/>
          <w:rtl/>
          <w:lang w:bidi="fa-IR"/>
        </w:rPr>
        <w:t xml:space="preserve"> و</w:t>
      </w:r>
      <w:r w:rsidRPr="007F5481">
        <w:rPr>
          <w:rFonts w:cs="B Zar" w:hint="cs"/>
          <w:sz w:val="27"/>
          <w:szCs w:val="27"/>
          <w:rtl/>
          <w:lang w:bidi="fa-IR"/>
        </w:rPr>
        <w:t xml:space="preserve"> </w:t>
      </w:r>
      <w:r w:rsidR="00C3685C">
        <w:rPr>
          <w:rFonts w:cs="B Zar" w:hint="cs"/>
          <w:sz w:val="27"/>
          <w:szCs w:val="27"/>
          <w:rtl/>
          <w:lang w:bidi="fa-IR"/>
        </w:rPr>
        <w:t>سه</w:t>
      </w:r>
      <w:r w:rsidR="00835ED1" w:rsidRPr="007F5481">
        <w:rPr>
          <w:rFonts w:cs="B Zar" w:hint="cs"/>
          <w:sz w:val="27"/>
          <w:szCs w:val="27"/>
          <w:rtl/>
          <w:lang w:bidi="fa-IR"/>
        </w:rPr>
        <w:t xml:space="preserve"> نسخه تنظیم گردیده که هر کدام حکم واحد دارند.</w:t>
      </w:r>
      <w:r w:rsidR="00835ED1" w:rsidRPr="00224B01">
        <w:rPr>
          <w:rFonts w:cs="B Zar" w:hint="cs"/>
          <w:color w:val="FF0000"/>
          <w:sz w:val="28"/>
          <w:szCs w:val="28"/>
          <w:rtl/>
          <w:lang w:bidi="fa-IR"/>
        </w:rPr>
        <w:t xml:space="preserve"> </w:t>
      </w:r>
      <w:r w:rsidRPr="00224B01">
        <w:rPr>
          <w:rFonts w:cs="B Zar" w:hint="cs"/>
          <w:color w:val="FF0000"/>
          <w:sz w:val="28"/>
          <w:szCs w:val="28"/>
          <w:rtl/>
          <w:lang w:bidi="fa-IR"/>
        </w:rPr>
        <w:t xml:space="preserve"> </w:t>
      </w:r>
      <w:r w:rsidR="004973DD" w:rsidRPr="00224B01">
        <w:rPr>
          <w:rFonts w:cs="B Zar" w:hint="cs"/>
          <w:color w:val="FF0000"/>
          <w:sz w:val="28"/>
          <w:szCs w:val="28"/>
          <w:rtl/>
          <w:lang w:bidi="fa-IR"/>
        </w:rPr>
        <w:t xml:space="preserve"> </w:t>
      </w:r>
    </w:p>
    <w:p w:rsidR="006F274D" w:rsidRDefault="006F274D" w:rsidP="006F274D">
      <w:pPr>
        <w:bidi/>
        <w:spacing w:line="276" w:lineRule="auto"/>
        <w:jc w:val="both"/>
        <w:rPr>
          <w:rFonts w:cs="B Zar"/>
          <w:sz w:val="28"/>
          <w:szCs w:val="28"/>
          <w:rtl/>
          <w:lang w:bidi="fa-IR"/>
        </w:rPr>
      </w:pPr>
    </w:p>
    <w:p w:rsidR="00B73A79" w:rsidRDefault="002E0BF0" w:rsidP="00B73A79">
      <w:pPr>
        <w:bidi/>
        <w:spacing w:after="0"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</w:t>
      </w:r>
      <w:r w:rsidR="000D5A40" w:rsidRPr="00C3685C">
        <w:rPr>
          <w:rFonts w:cs="B Zar" w:hint="cs"/>
          <w:b/>
          <w:bCs/>
          <w:sz w:val="24"/>
          <w:szCs w:val="24"/>
          <w:rtl/>
          <w:lang w:bidi="fa-IR"/>
        </w:rPr>
        <w:t>مجری</w:t>
      </w:r>
      <w:r w:rsidR="000D5A40">
        <w:rPr>
          <w:rFonts w:cs="B Zar"/>
          <w:b/>
          <w:bCs/>
          <w:sz w:val="24"/>
          <w:szCs w:val="24"/>
          <w:lang w:bidi="fa-IR"/>
        </w:rPr>
        <w:t xml:space="preserve">      </w:t>
      </w:r>
      <w:r w:rsidR="00B73A79">
        <w:rPr>
          <w:rFonts w:cs="B Zar" w:hint="cs"/>
          <w:b/>
          <w:bCs/>
          <w:sz w:val="24"/>
          <w:szCs w:val="24"/>
          <w:rtl/>
          <w:lang w:bidi="fa-IR"/>
        </w:rPr>
        <w:t xml:space="preserve">     </w:t>
      </w:r>
      <w:r w:rsidR="000D5A40">
        <w:rPr>
          <w:rFonts w:cs="B Zar"/>
          <w:b/>
          <w:bCs/>
          <w:sz w:val="24"/>
          <w:szCs w:val="24"/>
          <w:lang w:bidi="fa-IR"/>
        </w:rPr>
        <w:t xml:space="preserve">     </w:t>
      </w:r>
      <w:r w:rsidR="00B73A79">
        <w:rPr>
          <w:rFonts w:cs="B Zar" w:hint="cs"/>
          <w:b/>
          <w:bCs/>
          <w:sz w:val="24"/>
          <w:szCs w:val="24"/>
          <w:rtl/>
          <w:lang w:bidi="fa-IR"/>
        </w:rPr>
        <w:t xml:space="preserve">      </w:t>
      </w:r>
      <w:r w:rsidR="000D5A40">
        <w:rPr>
          <w:rFonts w:cs="B Zar"/>
          <w:b/>
          <w:bCs/>
          <w:sz w:val="24"/>
          <w:szCs w:val="24"/>
          <w:lang w:bidi="fa-IR"/>
        </w:rPr>
        <w:t xml:space="preserve">                               </w:t>
      </w:r>
      <w:r w:rsidR="000D5A40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7D543C">
        <w:rPr>
          <w:rFonts w:cs="B Zar" w:hint="cs"/>
          <w:b/>
          <w:bCs/>
          <w:sz w:val="24"/>
          <w:szCs w:val="24"/>
          <w:rtl/>
          <w:lang w:bidi="fa-IR"/>
        </w:rPr>
        <w:t>واحد عملیاتی</w:t>
      </w:r>
      <w:r w:rsidR="004475B6">
        <w:rPr>
          <w:rFonts w:cs="B Zar" w:hint="cs"/>
          <w:sz w:val="28"/>
          <w:szCs w:val="28"/>
          <w:rtl/>
          <w:lang w:bidi="fa-IR"/>
        </w:rPr>
        <w:t xml:space="preserve"> </w:t>
      </w:r>
      <w:r w:rsidR="000D5A40">
        <w:rPr>
          <w:rFonts w:cs="B Zar"/>
          <w:sz w:val="28"/>
          <w:szCs w:val="28"/>
          <w:lang w:bidi="fa-IR"/>
        </w:rPr>
        <w:t xml:space="preserve">        </w:t>
      </w:r>
      <w:r w:rsidR="00B73A79">
        <w:rPr>
          <w:rFonts w:cs="B Zar" w:hint="cs"/>
          <w:sz w:val="28"/>
          <w:szCs w:val="28"/>
          <w:rtl/>
          <w:lang w:bidi="fa-IR"/>
        </w:rPr>
        <w:t xml:space="preserve">      </w:t>
      </w:r>
      <w:r w:rsidR="000D5A40">
        <w:rPr>
          <w:rFonts w:cs="B Zar"/>
          <w:sz w:val="28"/>
          <w:szCs w:val="28"/>
          <w:lang w:bidi="fa-IR"/>
        </w:rPr>
        <w:t xml:space="preserve">        </w:t>
      </w:r>
      <w:r w:rsidR="00B73A79">
        <w:rPr>
          <w:rFonts w:cs="B Zar" w:hint="cs"/>
          <w:sz w:val="28"/>
          <w:szCs w:val="28"/>
          <w:rtl/>
          <w:lang w:bidi="fa-IR"/>
        </w:rPr>
        <w:t xml:space="preserve">    </w:t>
      </w:r>
      <w:r w:rsidR="000D5A40">
        <w:rPr>
          <w:rFonts w:cs="B Zar"/>
          <w:sz w:val="28"/>
          <w:szCs w:val="28"/>
          <w:lang w:bidi="fa-IR"/>
        </w:rPr>
        <w:t xml:space="preserve">          </w:t>
      </w:r>
      <w:r w:rsidR="00C3685C">
        <w:rPr>
          <w:rFonts w:cs="B Zar" w:hint="cs"/>
          <w:sz w:val="28"/>
          <w:szCs w:val="28"/>
          <w:rtl/>
          <w:lang w:bidi="fa-IR"/>
        </w:rPr>
        <w:t xml:space="preserve">            </w:t>
      </w:r>
      <w:r w:rsidR="000D5A40">
        <w:rPr>
          <w:rFonts w:cs="B Zar" w:hint="cs"/>
          <w:b/>
          <w:bCs/>
          <w:sz w:val="24"/>
          <w:szCs w:val="24"/>
          <w:rtl/>
          <w:lang w:bidi="fa-IR"/>
        </w:rPr>
        <w:t xml:space="preserve">موسسه                        </w:t>
      </w:r>
    </w:p>
    <w:p w:rsidR="004475B6" w:rsidRPr="00FC7CBA" w:rsidRDefault="00B73A79" w:rsidP="00F22460">
      <w:pPr>
        <w:bidi/>
        <w:spacing w:after="0"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</w:t>
      </w:r>
      <w:r w:rsidR="00F22460">
        <w:rPr>
          <w:rFonts w:cs="B Zar" w:hint="cs"/>
          <w:sz w:val="27"/>
          <w:szCs w:val="27"/>
          <w:rtl/>
          <w:lang w:bidi="fa-IR"/>
        </w:rPr>
        <w:t>........................</w:t>
      </w:r>
      <w:r w:rsidRPr="00B73A79">
        <w:rPr>
          <w:rFonts w:cs="B Zar" w:hint="cs"/>
          <w:sz w:val="27"/>
          <w:szCs w:val="27"/>
          <w:rtl/>
          <w:lang w:bidi="fa-IR"/>
        </w:rPr>
        <w:t xml:space="preserve">                        </w:t>
      </w:r>
      <w:r>
        <w:rPr>
          <w:rFonts w:cs="B Zar" w:hint="cs"/>
          <w:sz w:val="27"/>
          <w:szCs w:val="27"/>
          <w:rtl/>
          <w:lang w:bidi="fa-IR"/>
        </w:rPr>
        <w:t xml:space="preserve"> </w:t>
      </w:r>
      <w:r w:rsidRPr="00B73A79">
        <w:rPr>
          <w:rFonts w:cs="B Zar" w:hint="cs"/>
          <w:sz w:val="27"/>
          <w:szCs w:val="27"/>
          <w:rtl/>
          <w:lang w:bidi="fa-IR"/>
        </w:rPr>
        <w:t xml:space="preserve">    </w:t>
      </w:r>
      <w:r w:rsidR="00F22460">
        <w:rPr>
          <w:rFonts w:cs="B Zar" w:hint="cs"/>
          <w:sz w:val="27"/>
          <w:szCs w:val="27"/>
          <w:rtl/>
          <w:lang w:bidi="fa-IR"/>
        </w:rPr>
        <w:t xml:space="preserve">             </w:t>
      </w:r>
      <w:r w:rsidRPr="00B73A79">
        <w:rPr>
          <w:rFonts w:cs="B Zar" w:hint="cs"/>
          <w:sz w:val="27"/>
          <w:szCs w:val="27"/>
          <w:rtl/>
          <w:lang w:bidi="fa-IR"/>
        </w:rPr>
        <w:t xml:space="preserve">   </w:t>
      </w:r>
      <w:r w:rsidR="00F22460">
        <w:rPr>
          <w:rFonts w:cs="B Zar" w:hint="cs"/>
          <w:sz w:val="27"/>
          <w:szCs w:val="27"/>
          <w:rtl/>
          <w:lang w:bidi="fa-IR"/>
        </w:rPr>
        <w:t>..............................</w:t>
      </w:r>
      <w:r w:rsidRPr="00B73A79">
        <w:rPr>
          <w:rFonts w:cs="B Zar" w:hint="cs"/>
          <w:sz w:val="27"/>
          <w:szCs w:val="27"/>
          <w:rtl/>
          <w:lang w:bidi="fa-IR"/>
        </w:rPr>
        <w:t xml:space="preserve">        </w:t>
      </w:r>
      <w:r>
        <w:rPr>
          <w:rFonts w:cs="B Zar" w:hint="cs"/>
          <w:sz w:val="27"/>
          <w:szCs w:val="27"/>
          <w:rtl/>
          <w:lang w:bidi="fa-IR"/>
        </w:rPr>
        <w:t xml:space="preserve">                </w:t>
      </w:r>
      <w:r w:rsidR="00F22460">
        <w:rPr>
          <w:rFonts w:cs="B Zar" w:hint="cs"/>
          <w:sz w:val="27"/>
          <w:szCs w:val="27"/>
          <w:rtl/>
          <w:lang w:bidi="fa-IR"/>
        </w:rPr>
        <w:t xml:space="preserve">         </w:t>
      </w:r>
      <w:r>
        <w:rPr>
          <w:rFonts w:cs="B Zar" w:hint="cs"/>
          <w:sz w:val="27"/>
          <w:szCs w:val="27"/>
          <w:rtl/>
          <w:lang w:bidi="fa-IR"/>
        </w:rPr>
        <w:t xml:space="preserve">   </w:t>
      </w:r>
      <w:r w:rsidRPr="00B73A79">
        <w:rPr>
          <w:rFonts w:cs="B Zar" w:hint="cs"/>
          <w:sz w:val="27"/>
          <w:szCs w:val="27"/>
          <w:rtl/>
          <w:lang w:bidi="fa-IR"/>
        </w:rPr>
        <w:t xml:space="preserve">     دکتر مجتبی عباسیان</w:t>
      </w:r>
      <w:r w:rsidR="000D5A40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</w:t>
      </w:r>
      <w:r w:rsidR="00C3685C">
        <w:rPr>
          <w:rFonts w:cs="B Zar" w:hint="cs"/>
          <w:sz w:val="28"/>
          <w:szCs w:val="28"/>
          <w:rtl/>
          <w:lang w:bidi="fa-IR"/>
        </w:rPr>
        <w:t xml:space="preserve">                        </w:t>
      </w:r>
    </w:p>
    <w:sectPr w:rsidR="004475B6" w:rsidRPr="00FC7CBA" w:rsidSect="00D5741C">
      <w:pgSz w:w="12240" w:h="15840"/>
      <w:pgMar w:top="680" w:right="1304" w:bottom="851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C74C0"/>
    <w:multiLevelType w:val="hybridMultilevel"/>
    <w:tmpl w:val="E12E415E"/>
    <w:lvl w:ilvl="0" w:tplc="5B402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F2D73"/>
    <w:multiLevelType w:val="hybridMultilevel"/>
    <w:tmpl w:val="9EB2B218"/>
    <w:lvl w:ilvl="0" w:tplc="33A216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044EAF"/>
    <w:multiLevelType w:val="hybridMultilevel"/>
    <w:tmpl w:val="C534D392"/>
    <w:lvl w:ilvl="0" w:tplc="F3943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E8"/>
    <w:rsid w:val="00007DB0"/>
    <w:rsid w:val="0001335C"/>
    <w:rsid w:val="00035EBB"/>
    <w:rsid w:val="00040CE6"/>
    <w:rsid w:val="00040D75"/>
    <w:rsid w:val="0005279E"/>
    <w:rsid w:val="00061AAB"/>
    <w:rsid w:val="00065C7E"/>
    <w:rsid w:val="000807A6"/>
    <w:rsid w:val="00090BA8"/>
    <w:rsid w:val="000A73FA"/>
    <w:rsid w:val="000C2637"/>
    <w:rsid w:val="000C6B04"/>
    <w:rsid w:val="000C7070"/>
    <w:rsid w:val="000D3190"/>
    <w:rsid w:val="000D5A40"/>
    <w:rsid w:val="000D7B80"/>
    <w:rsid w:val="000E5464"/>
    <w:rsid w:val="000F03EA"/>
    <w:rsid w:val="000F2DC2"/>
    <w:rsid w:val="0015016C"/>
    <w:rsid w:val="001730A8"/>
    <w:rsid w:val="00185BDD"/>
    <w:rsid w:val="001A3BEC"/>
    <w:rsid w:val="001C3EC5"/>
    <w:rsid w:val="001C4486"/>
    <w:rsid w:val="00223F68"/>
    <w:rsid w:val="00224B01"/>
    <w:rsid w:val="00253F23"/>
    <w:rsid w:val="00256681"/>
    <w:rsid w:val="002576DA"/>
    <w:rsid w:val="00272B3E"/>
    <w:rsid w:val="00290AE9"/>
    <w:rsid w:val="002C1B38"/>
    <w:rsid w:val="002C6E2E"/>
    <w:rsid w:val="002D4F95"/>
    <w:rsid w:val="002E0BF0"/>
    <w:rsid w:val="002F06C0"/>
    <w:rsid w:val="002F417A"/>
    <w:rsid w:val="00312468"/>
    <w:rsid w:val="00320178"/>
    <w:rsid w:val="00335C21"/>
    <w:rsid w:val="00357FCD"/>
    <w:rsid w:val="0036080C"/>
    <w:rsid w:val="003654C4"/>
    <w:rsid w:val="0037203A"/>
    <w:rsid w:val="003802D5"/>
    <w:rsid w:val="00383BC3"/>
    <w:rsid w:val="0039254D"/>
    <w:rsid w:val="003A4C99"/>
    <w:rsid w:val="003B2C84"/>
    <w:rsid w:val="003B7013"/>
    <w:rsid w:val="003C2995"/>
    <w:rsid w:val="003D7DE8"/>
    <w:rsid w:val="003E2C66"/>
    <w:rsid w:val="003E3F68"/>
    <w:rsid w:val="003E4DED"/>
    <w:rsid w:val="00427CE3"/>
    <w:rsid w:val="004323EE"/>
    <w:rsid w:val="00441BF0"/>
    <w:rsid w:val="004475B6"/>
    <w:rsid w:val="00457A07"/>
    <w:rsid w:val="00472E9F"/>
    <w:rsid w:val="00475BF6"/>
    <w:rsid w:val="0047742E"/>
    <w:rsid w:val="0048054E"/>
    <w:rsid w:val="0049320E"/>
    <w:rsid w:val="004973DD"/>
    <w:rsid w:val="004A19AC"/>
    <w:rsid w:val="004C56CD"/>
    <w:rsid w:val="004C6136"/>
    <w:rsid w:val="004D4623"/>
    <w:rsid w:val="004E4278"/>
    <w:rsid w:val="00510BD8"/>
    <w:rsid w:val="005134B2"/>
    <w:rsid w:val="00517594"/>
    <w:rsid w:val="00524CDF"/>
    <w:rsid w:val="00531AD0"/>
    <w:rsid w:val="0056108E"/>
    <w:rsid w:val="00565328"/>
    <w:rsid w:val="005832AB"/>
    <w:rsid w:val="005B781C"/>
    <w:rsid w:val="005C7758"/>
    <w:rsid w:val="005D2E50"/>
    <w:rsid w:val="005D7251"/>
    <w:rsid w:val="005F149D"/>
    <w:rsid w:val="005F2BEE"/>
    <w:rsid w:val="00602241"/>
    <w:rsid w:val="00614E50"/>
    <w:rsid w:val="00657288"/>
    <w:rsid w:val="0066273B"/>
    <w:rsid w:val="00666355"/>
    <w:rsid w:val="00684E95"/>
    <w:rsid w:val="00685778"/>
    <w:rsid w:val="006858F1"/>
    <w:rsid w:val="006A27B5"/>
    <w:rsid w:val="006B2C12"/>
    <w:rsid w:val="006B6E3A"/>
    <w:rsid w:val="006B6EE8"/>
    <w:rsid w:val="006C633D"/>
    <w:rsid w:val="006D0FFE"/>
    <w:rsid w:val="006E283D"/>
    <w:rsid w:val="006F274D"/>
    <w:rsid w:val="00736424"/>
    <w:rsid w:val="00773DA4"/>
    <w:rsid w:val="00780082"/>
    <w:rsid w:val="00786B62"/>
    <w:rsid w:val="0078769F"/>
    <w:rsid w:val="007A14F8"/>
    <w:rsid w:val="007B148F"/>
    <w:rsid w:val="007B56FA"/>
    <w:rsid w:val="007C42A6"/>
    <w:rsid w:val="007D5367"/>
    <w:rsid w:val="007D543C"/>
    <w:rsid w:val="007F5481"/>
    <w:rsid w:val="00813D54"/>
    <w:rsid w:val="00835ED1"/>
    <w:rsid w:val="00837EFC"/>
    <w:rsid w:val="00850387"/>
    <w:rsid w:val="00852377"/>
    <w:rsid w:val="00854B9C"/>
    <w:rsid w:val="00857996"/>
    <w:rsid w:val="0087519E"/>
    <w:rsid w:val="0088310C"/>
    <w:rsid w:val="00884DC0"/>
    <w:rsid w:val="008961A4"/>
    <w:rsid w:val="008B0CB4"/>
    <w:rsid w:val="008B3AE2"/>
    <w:rsid w:val="008C61E9"/>
    <w:rsid w:val="008C7A1F"/>
    <w:rsid w:val="008D0513"/>
    <w:rsid w:val="00901517"/>
    <w:rsid w:val="0093058B"/>
    <w:rsid w:val="009316AE"/>
    <w:rsid w:val="00943223"/>
    <w:rsid w:val="009545D5"/>
    <w:rsid w:val="00992BC1"/>
    <w:rsid w:val="009A2860"/>
    <w:rsid w:val="009A6CFE"/>
    <w:rsid w:val="009F196A"/>
    <w:rsid w:val="00A01AF2"/>
    <w:rsid w:val="00A24C3A"/>
    <w:rsid w:val="00A73AB9"/>
    <w:rsid w:val="00A7541B"/>
    <w:rsid w:val="00A80219"/>
    <w:rsid w:val="00A84269"/>
    <w:rsid w:val="00A8628C"/>
    <w:rsid w:val="00A9367A"/>
    <w:rsid w:val="00AA0936"/>
    <w:rsid w:val="00AA3F2A"/>
    <w:rsid w:val="00AD2E63"/>
    <w:rsid w:val="00AD4733"/>
    <w:rsid w:val="00AE2A04"/>
    <w:rsid w:val="00AE6ECF"/>
    <w:rsid w:val="00B03E4C"/>
    <w:rsid w:val="00B14655"/>
    <w:rsid w:val="00B270B2"/>
    <w:rsid w:val="00B43625"/>
    <w:rsid w:val="00B53D80"/>
    <w:rsid w:val="00B73A79"/>
    <w:rsid w:val="00B743A4"/>
    <w:rsid w:val="00BC04B9"/>
    <w:rsid w:val="00BD4944"/>
    <w:rsid w:val="00BF02F1"/>
    <w:rsid w:val="00BF54B0"/>
    <w:rsid w:val="00BF7E81"/>
    <w:rsid w:val="00C12E92"/>
    <w:rsid w:val="00C25858"/>
    <w:rsid w:val="00C3685C"/>
    <w:rsid w:val="00C414BB"/>
    <w:rsid w:val="00C453B7"/>
    <w:rsid w:val="00C80A63"/>
    <w:rsid w:val="00C91B6A"/>
    <w:rsid w:val="00CD1EE9"/>
    <w:rsid w:val="00CF3028"/>
    <w:rsid w:val="00D15285"/>
    <w:rsid w:val="00D15C69"/>
    <w:rsid w:val="00D22D3B"/>
    <w:rsid w:val="00D26D48"/>
    <w:rsid w:val="00D52703"/>
    <w:rsid w:val="00D5741C"/>
    <w:rsid w:val="00D63DB1"/>
    <w:rsid w:val="00D6427F"/>
    <w:rsid w:val="00D64966"/>
    <w:rsid w:val="00D80109"/>
    <w:rsid w:val="00D939B9"/>
    <w:rsid w:val="00DA0D7B"/>
    <w:rsid w:val="00DA2652"/>
    <w:rsid w:val="00DA7305"/>
    <w:rsid w:val="00DB7024"/>
    <w:rsid w:val="00DD24D0"/>
    <w:rsid w:val="00DD3143"/>
    <w:rsid w:val="00DE6CDE"/>
    <w:rsid w:val="00E108F0"/>
    <w:rsid w:val="00E14B04"/>
    <w:rsid w:val="00E33180"/>
    <w:rsid w:val="00E449F3"/>
    <w:rsid w:val="00E63B89"/>
    <w:rsid w:val="00E65451"/>
    <w:rsid w:val="00E9492A"/>
    <w:rsid w:val="00E978EC"/>
    <w:rsid w:val="00EC0BE2"/>
    <w:rsid w:val="00ED2A2F"/>
    <w:rsid w:val="00EE2C90"/>
    <w:rsid w:val="00EF2670"/>
    <w:rsid w:val="00F22460"/>
    <w:rsid w:val="00F2583B"/>
    <w:rsid w:val="00F35569"/>
    <w:rsid w:val="00F573B3"/>
    <w:rsid w:val="00F76E09"/>
    <w:rsid w:val="00F86F63"/>
    <w:rsid w:val="00F9202C"/>
    <w:rsid w:val="00FA5C72"/>
    <w:rsid w:val="00FC09D3"/>
    <w:rsid w:val="00FC7423"/>
    <w:rsid w:val="00FC7CBA"/>
    <w:rsid w:val="00FC7CDE"/>
    <w:rsid w:val="00F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48CAE4-E8A5-4673-8FF9-032CA6CB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Mogharari</dc:creator>
  <cp:keywords/>
  <dc:description/>
  <cp:lastModifiedBy>Mogharari</cp:lastModifiedBy>
  <cp:revision>13</cp:revision>
  <cp:lastPrinted>2022-05-09T07:24:00Z</cp:lastPrinted>
  <dcterms:created xsi:type="dcterms:W3CDTF">2022-01-17T11:14:00Z</dcterms:created>
  <dcterms:modified xsi:type="dcterms:W3CDTF">2022-07-27T02:48:00Z</dcterms:modified>
</cp:coreProperties>
</file>